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ACB63" w14:textId="0D5297F0" w:rsidR="006C30D9" w:rsidRDefault="006C30D9" w:rsidP="006C30D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7491503"/>
      <w:r>
        <w:rPr>
          <w:rFonts w:ascii="Times New Roman" w:hAnsi="Times New Roman" w:cs="Times New Roman"/>
          <w:sz w:val="24"/>
          <w:szCs w:val="24"/>
        </w:rPr>
        <w:t>ООО «Вершки-Корешки»</w:t>
      </w:r>
    </w:p>
    <w:p w14:paraId="6F9969C8" w14:textId="0F6BB7E9" w:rsidR="006C30D9" w:rsidRDefault="006C30D9" w:rsidP="006C30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приёма-передачи </w:t>
      </w:r>
      <w:r>
        <w:rPr>
          <w:rFonts w:ascii="Times New Roman" w:hAnsi="Times New Roman" w:cs="Times New Roman"/>
          <w:sz w:val="24"/>
          <w:szCs w:val="24"/>
        </w:rPr>
        <w:t>материальных ценностей работнику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</w:p>
    <w:p w14:paraId="6B7C0F2C" w14:textId="3A0D6299" w:rsidR="006C30D9" w:rsidRDefault="006C30D9" w:rsidP="006C30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Курган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11 августа 2024</w:t>
      </w:r>
    </w:p>
    <w:p w14:paraId="115EEC05" w14:textId="0CFA70A8" w:rsidR="006C30D9" w:rsidRDefault="006C30D9" w:rsidP="006C30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Ватов Николай Денисович 2000 г. р. паспорт 3443 1</w:t>
      </w:r>
      <w:r w:rsidR="0053633B"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>532, именуемый далее «</w:t>
      </w:r>
      <w:r>
        <w:rPr>
          <w:rFonts w:ascii="Times New Roman" w:hAnsi="Times New Roman" w:cs="Times New Roman"/>
          <w:sz w:val="24"/>
          <w:szCs w:val="24"/>
        </w:rPr>
        <w:t>Работник</w:t>
      </w:r>
      <w:r>
        <w:rPr>
          <w:rFonts w:ascii="Times New Roman" w:hAnsi="Times New Roman" w:cs="Times New Roman"/>
          <w:sz w:val="24"/>
          <w:szCs w:val="24"/>
        </w:rPr>
        <w:t xml:space="preserve">», с одной стороны, и ООО «Гарден» в лице </w:t>
      </w:r>
      <w:r>
        <w:rPr>
          <w:rFonts w:ascii="Times New Roman" w:hAnsi="Times New Roman" w:cs="Times New Roman"/>
          <w:sz w:val="24"/>
          <w:szCs w:val="24"/>
        </w:rPr>
        <w:t>заместителя директора</w:t>
      </w:r>
      <w:r>
        <w:rPr>
          <w:rFonts w:ascii="Times New Roman" w:hAnsi="Times New Roman" w:cs="Times New Roman"/>
          <w:sz w:val="24"/>
          <w:szCs w:val="24"/>
        </w:rPr>
        <w:t xml:space="preserve"> Радченко Д. А., действующего на основании доверенности от 20.03.2024, именуемое в дальнейшем «</w:t>
      </w:r>
      <w:r>
        <w:rPr>
          <w:rFonts w:ascii="Times New Roman" w:hAnsi="Times New Roman" w:cs="Times New Roman"/>
          <w:sz w:val="24"/>
          <w:szCs w:val="24"/>
        </w:rPr>
        <w:t>Работодатель</w:t>
      </w:r>
      <w:r>
        <w:rPr>
          <w:rFonts w:ascii="Times New Roman" w:hAnsi="Times New Roman" w:cs="Times New Roman"/>
          <w:sz w:val="24"/>
          <w:szCs w:val="24"/>
        </w:rPr>
        <w:t>», с другой, составили настоящий акт о нижеследующем:</w:t>
      </w:r>
    </w:p>
    <w:p w14:paraId="019137FD" w14:textId="7024586F" w:rsidR="006C30D9" w:rsidRDefault="006C30D9" w:rsidP="006C30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09128898"/>
      <w:bookmarkStart w:id="2" w:name="_GoBack"/>
      <w:r>
        <w:rPr>
          <w:rFonts w:ascii="Times New Roman" w:hAnsi="Times New Roman" w:cs="Times New Roman"/>
          <w:sz w:val="24"/>
          <w:szCs w:val="24"/>
        </w:rPr>
        <w:t>Работодатель</w:t>
      </w:r>
      <w:r>
        <w:rPr>
          <w:rFonts w:ascii="Times New Roman" w:hAnsi="Times New Roman" w:cs="Times New Roman"/>
          <w:sz w:val="24"/>
          <w:szCs w:val="24"/>
        </w:rPr>
        <w:t xml:space="preserve"> передал, а </w:t>
      </w:r>
      <w:r>
        <w:rPr>
          <w:rFonts w:ascii="Times New Roman" w:hAnsi="Times New Roman" w:cs="Times New Roman"/>
          <w:sz w:val="24"/>
          <w:szCs w:val="24"/>
        </w:rPr>
        <w:t>Работник</w:t>
      </w:r>
      <w:r>
        <w:rPr>
          <w:rFonts w:ascii="Times New Roman" w:hAnsi="Times New Roman" w:cs="Times New Roman"/>
          <w:sz w:val="24"/>
          <w:szCs w:val="24"/>
        </w:rPr>
        <w:t xml:space="preserve"> в свою очередь принял </w:t>
      </w:r>
      <w:r>
        <w:rPr>
          <w:rFonts w:ascii="Times New Roman" w:hAnsi="Times New Roman" w:cs="Times New Roman"/>
          <w:sz w:val="24"/>
          <w:szCs w:val="24"/>
        </w:rPr>
        <w:t>для выполнения трудовых функций согласно Трудовому Договору № 15 от 05.08.2024 следующее оборудование: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506"/>
        <w:gridCol w:w="1830"/>
        <w:gridCol w:w="1805"/>
        <w:gridCol w:w="1754"/>
        <w:gridCol w:w="1730"/>
      </w:tblGrid>
      <w:tr w:rsidR="006C30D9" w14:paraId="64386E1E" w14:textId="77777777" w:rsidTr="006C30D9">
        <w:tc>
          <w:tcPr>
            <w:tcW w:w="1869" w:type="dxa"/>
          </w:tcPr>
          <w:p w14:paraId="6D5973DC" w14:textId="21A2EB90" w:rsidR="006C30D9" w:rsidRPr="006C30D9" w:rsidRDefault="006C30D9" w:rsidP="006C30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69" w:type="dxa"/>
          </w:tcPr>
          <w:p w14:paraId="1BBEA1E8" w14:textId="4D1A2DA9" w:rsidR="006C30D9" w:rsidRDefault="006C30D9" w:rsidP="006C30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69" w:type="dxa"/>
          </w:tcPr>
          <w:p w14:paraId="7B55F2CE" w14:textId="7D332F73" w:rsidR="006C30D9" w:rsidRDefault="006C30D9" w:rsidP="006C30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1869" w:type="dxa"/>
          </w:tcPr>
          <w:p w14:paraId="2B50CB83" w14:textId="542D3777" w:rsidR="006C30D9" w:rsidRDefault="006C30D9" w:rsidP="006C30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(шт.)</w:t>
            </w:r>
          </w:p>
        </w:tc>
        <w:tc>
          <w:tcPr>
            <w:tcW w:w="1869" w:type="dxa"/>
          </w:tcPr>
          <w:p w14:paraId="559C3209" w14:textId="0ADD9177" w:rsidR="006C30D9" w:rsidRDefault="006C30D9" w:rsidP="006C30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(руб.)</w:t>
            </w:r>
          </w:p>
        </w:tc>
      </w:tr>
      <w:tr w:rsidR="006C30D9" w14:paraId="3979600E" w14:textId="77777777" w:rsidTr="006C30D9">
        <w:tc>
          <w:tcPr>
            <w:tcW w:w="1869" w:type="dxa"/>
          </w:tcPr>
          <w:p w14:paraId="2D0CFB08" w14:textId="0066C059" w:rsidR="006C30D9" w:rsidRDefault="006C30D9" w:rsidP="006C30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14:paraId="660734ED" w14:textId="46D326AB" w:rsidR="006C30D9" w:rsidRPr="006C30D9" w:rsidRDefault="006C30D9" w:rsidP="006C30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 «Acer 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T-200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69" w:type="dxa"/>
          </w:tcPr>
          <w:p w14:paraId="3D864BD4" w14:textId="3FB80420" w:rsidR="006C30D9" w:rsidRDefault="006C30D9" w:rsidP="006C30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НТ-20</w:t>
            </w:r>
          </w:p>
        </w:tc>
        <w:tc>
          <w:tcPr>
            <w:tcW w:w="1869" w:type="dxa"/>
          </w:tcPr>
          <w:p w14:paraId="6417D4C9" w14:textId="118324A2" w:rsidR="006C30D9" w:rsidRDefault="006C30D9" w:rsidP="006C30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14:paraId="014B1BE2" w14:textId="145C2671" w:rsidR="006C30D9" w:rsidRDefault="006C30D9" w:rsidP="006C30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25 000</w:t>
            </w:r>
          </w:p>
        </w:tc>
      </w:tr>
      <w:tr w:rsidR="006C30D9" w14:paraId="2B3E451A" w14:textId="77777777" w:rsidTr="006C30D9">
        <w:tc>
          <w:tcPr>
            <w:tcW w:w="1869" w:type="dxa"/>
          </w:tcPr>
          <w:p w14:paraId="093BE1B1" w14:textId="0EEDCFC3" w:rsidR="006C30D9" w:rsidRDefault="006C30D9" w:rsidP="006C30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9" w:type="dxa"/>
          </w:tcPr>
          <w:p w14:paraId="594DE7F1" w14:textId="39DEA015" w:rsidR="006C30D9" w:rsidRPr="006C30D9" w:rsidRDefault="006C30D9" w:rsidP="006C30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Мышь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Genius NT-300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69" w:type="dxa"/>
          </w:tcPr>
          <w:p w14:paraId="1CC7DB93" w14:textId="4526C228" w:rsidR="006C30D9" w:rsidRDefault="006C30D9" w:rsidP="006C30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НТ-30</w:t>
            </w:r>
          </w:p>
        </w:tc>
        <w:tc>
          <w:tcPr>
            <w:tcW w:w="1869" w:type="dxa"/>
          </w:tcPr>
          <w:p w14:paraId="3A3F53C5" w14:textId="7AF363AD" w:rsidR="006C30D9" w:rsidRDefault="006C30D9" w:rsidP="006C30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14:paraId="2A7D7D57" w14:textId="27744E2B" w:rsidR="006C30D9" w:rsidRDefault="006C30D9" w:rsidP="006C30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</w:tbl>
    <w:p w14:paraId="3D61949C" w14:textId="0333197A" w:rsidR="006C30D9" w:rsidRDefault="006C30D9" w:rsidP="006C30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 передано материальных ценностей на общую сумму 25 500 руб.</w:t>
      </w:r>
    </w:p>
    <w:p w14:paraId="789A0913" w14:textId="340FEA0A" w:rsidR="006C30D9" w:rsidRDefault="006C30D9" w:rsidP="006C30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Состояние оборудование заверено сторонами.</w:t>
      </w:r>
    </w:p>
    <w:p w14:paraId="485B230D" w14:textId="4D4B6B23" w:rsidR="006C30D9" w:rsidRPr="009D14CD" w:rsidRDefault="006C30D9" w:rsidP="006C30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документ составлен в двух равных по юридической силе экземплярах, по одному для </w:t>
      </w:r>
      <w:r>
        <w:rPr>
          <w:rFonts w:ascii="Times New Roman" w:hAnsi="Times New Roman" w:cs="Times New Roman"/>
          <w:sz w:val="24"/>
          <w:szCs w:val="24"/>
        </w:rPr>
        <w:t>каждой из сторон.</w:t>
      </w:r>
    </w:p>
    <w:bookmarkEnd w:id="1"/>
    <w:bookmarkEnd w:id="2"/>
    <w:p w14:paraId="6B5C7B04" w14:textId="0F863374" w:rsidR="006C30D9" w:rsidRDefault="006C30D9" w:rsidP="006C30D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</w:t>
      </w:r>
      <w:r>
        <w:rPr>
          <w:rFonts w:ascii="Times New Roman" w:hAnsi="Times New Roman" w:cs="Times New Roman"/>
          <w:sz w:val="24"/>
          <w:szCs w:val="24"/>
        </w:rPr>
        <w:t xml:space="preserve">: Ватов Николай Денисович </w:t>
      </w:r>
      <w:r w:rsidRPr="00327AA8"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55E84BBA" w14:textId="5191BF20" w:rsidR="006C30D9" w:rsidRDefault="006C30D9" w:rsidP="006C30D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Работодатель</w:t>
      </w:r>
      <w:r>
        <w:rPr>
          <w:rFonts w:ascii="Times New Roman" w:hAnsi="Times New Roman" w:cs="Times New Roman"/>
          <w:sz w:val="24"/>
          <w:szCs w:val="24"/>
        </w:rPr>
        <w:t xml:space="preserve">: ООО «Гарден» </w:t>
      </w:r>
      <w:r>
        <w:rPr>
          <w:rFonts w:ascii="Times New Roman" w:hAnsi="Times New Roman" w:cs="Times New Roman"/>
          <w:sz w:val="24"/>
          <w:szCs w:val="24"/>
        </w:rPr>
        <w:t>заместитель директора</w:t>
      </w:r>
      <w:r>
        <w:rPr>
          <w:rFonts w:ascii="Times New Roman" w:hAnsi="Times New Roman" w:cs="Times New Roman"/>
          <w:sz w:val="24"/>
          <w:szCs w:val="24"/>
        </w:rPr>
        <w:t xml:space="preserve"> Радченко Д. А. </w:t>
      </w:r>
      <w:r>
        <w:rPr>
          <w:rFonts w:ascii="Times New Roman" w:hAnsi="Times New Roman" w:cs="Times New Roman"/>
          <w:i/>
          <w:sz w:val="24"/>
          <w:szCs w:val="24"/>
        </w:rPr>
        <w:t>(Радченко)</w:t>
      </w:r>
    </w:p>
    <w:p w14:paraId="4BAE0166" w14:textId="77777777" w:rsidR="006C30D9" w:rsidRDefault="006C30D9" w:rsidP="006C30D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bookmarkEnd w:id="0"/>
    <w:p w14:paraId="6D78964B" w14:textId="77777777" w:rsidR="006C30D9" w:rsidRPr="001B2DA6" w:rsidRDefault="006C30D9" w:rsidP="006C30D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62ABF32" w14:textId="77777777" w:rsidR="006C30D9" w:rsidRDefault="006C30D9" w:rsidP="006C30D9"/>
    <w:p w14:paraId="70F5B60E" w14:textId="77777777" w:rsidR="006C30D9" w:rsidRDefault="006C30D9" w:rsidP="006C30D9"/>
    <w:p w14:paraId="1D562F93" w14:textId="77777777" w:rsidR="006C30D9" w:rsidRDefault="006C30D9" w:rsidP="006C30D9"/>
    <w:p w14:paraId="0E6BD0E1" w14:textId="77777777" w:rsidR="006C30D9" w:rsidRDefault="006C30D9" w:rsidP="006C30D9"/>
    <w:p w14:paraId="5938FD3C" w14:textId="77777777" w:rsidR="006C30D9" w:rsidRDefault="006C30D9" w:rsidP="006C30D9"/>
    <w:p w14:paraId="7A57DB28" w14:textId="77777777" w:rsidR="006C30D9" w:rsidRDefault="006C30D9" w:rsidP="006C30D9"/>
    <w:p w14:paraId="177F911C" w14:textId="77777777" w:rsidR="006C30D9" w:rsidRDefault="006C30D9" w:rsidP="006C30D9"/>
    <w:p w14:paraId="13EE9127" w14:textId="77777777" w:rsidR="006C30D9" w:rsidRDefault="006C30D9" w:rsidP="006C30D9"/>
    <w:p w14:paraId="42433E90" w14:textId="77777777" w:rsidR="006C30D9" w:rsidRDefault="006C30D9" w:rsidP="006C30D9"/>
    <w:p w14:paraId="6E22E743" w14:textId="77777777" w:rsidR="00E901A8" w:rsidRDefault="0053633B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88686D"/>
    <w:multiLevelType w:val="hybridMultilevel"/>
    <w:tmpl w:val="79287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FF6"/>
    <w:rsid w:val="000E6FF6"/>
    <w:rsid w:val="003E01BD"/>
    <w:rsid w:val="0053633B"/>
    <w:rsid w:val="006C30D9"/>
    <w:rsid w:val="0074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3F966"/>
  <w15:chartTrackingRefBased/>
  <w15:docId w15:val="{28E6C561-89AA-497F-8C75-4ABF7E43D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3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0D9"/>
    <w:pPr>
      <w:ind w:left="720"/>
      <w:contextualSpacing/>
    </w:pPr>
  </w:style>
  <w:style w:type="table" w:styleId="a4">
    <w:name w:val="Table Grid"/>
    <w:basedOn w:val="a1"/>
    <w:uiPriority w:val="39"/>
    <w:rsid w:val="006C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143</Words>
  <Characters>1028</Characters>
  <Application>Microsoft Office Word</Application>
  <DocSecurity>0</DocSecurity>
  <Lines>17</Lines>
  <Paragraphs>6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2022-08-11T07:39:00Z</dcterms:created>
  <dcterms:modified xsi:type="dcterms:W3CDTF">2022-08-11T07:46:00Z</dcterms:modified>
</cp:coreProperties>
</file>