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C5631F" w14:textId="48A52C16" w:rsidR="00501F16" w:rsidRDefault="00501F16" w:rsidP="00501F1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ООО </w:t>
      </w:r>
      <w:r>
        <w:rPr>
          <w:rFonts w:ascii="Times New Roman" w:hAnsi="Times New Roman" w:cs="Times New Roman"/>
          <w:sz w:val="24"/>
          <w:szCs w:val="24"/>
        </w:rPr>
        <w:t>«Компьютер сервис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ИНН 512412456789, ОГРН 512412561245, г. Курган, ул. Ленина, д. 12.</w:t>
      </w:r>
    </w:p>
    <w:p w14:paraId="1BB51479" w14:textId="3B518DF1" w:rsidR="00501F16" w:rsidRDefault="00501F16" w:rsidP="00501F1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№ </w:t>
      </w:r>
      <w:r>
        <w:rPr>
          <w:rFonts w:ascii="Times New Roman" w:hAnsi="Times New Roman" w:cs="Times New Roman"/>
          <w:sz w:val="24"/>
          <w:szCs w:val="24"/>
        </w:rPr>
        <w:t>36</w:t>
      </w:r>
    </w:p>
    <w:p w14:paraId="0CDF255A" w14:textId="7B15B6FF" w:rsidR="00501F16" w:rsidRDefault="00501F16" w:rsidP="00501F1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закрытии обособленного подразделения</w:t>
      </w:r>
    </w:p>
    <w:p w14:paraId="67A8946E" w14:textId="6789A891" w:rsidR="00501F16" w:rsidRDefault="00501F16" w:rsidP="00501F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Курган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20 июня 2024 года</w:t>
      </w:r>
    </w:p>
    <w:p w14:paraId="49533CA4" w14:textId="2D32465F" w:rsidR="00501F16" w:rsidRDefault="00501F16" w:rsidP="00501F1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6533246"/>
      <w:r>
        <w:rPr>
          <w:rFonts w:ascii="Times New Roman" w:hAnsi="Times New Roman" w:cs="Times New Roman"/>
          <w:sz w:val="24"/>
          <w:szCs w:val="24"/>
        </w:rPr>
        <w:t>В связи с убыточностью деятельности обособленного подразделения «Белозерский отдел ООО «Компьютер сервис»,</w:t>
      </w:r>
    </w:p>
    <w:p w14:paraId="194A4303" w14:textId="77777777" w:rsidR="00501F16" w:rsidRDefault="00501F16" w:rsidP="00501F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14:paraId="50F97EFD" w14:textId="7C28129D" w:rsidR="00501F16" w:rsidRDefault="00501F16" w:rsidP="00501F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Закрыть обособленное </w:t>
      </w:r>
      <w:r>
        <w:rPr>
          <w:rFonts w:ascii="Times New Roman" w:hAnsi="Times New Roman" w:cs="Times New Roman"/>
          <w:sz w:val="24"/>
          <w:szCs w:val="24"/>
        </w:rPr>
        <w:t>подразделени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«Белозерский отдел ООО «Компьютер сервис»</w:t>
      </w:r>
      <w:r>
        <w:rPr>
          <w:rFonts w:ascii="Times New Roman" w:hAnsi="Times New Roman" w:cs="Times New Roman"/>
          <w:sz w:val="24"/>
          <w:szCs w:val="24"/>
        </w:rPr>
        <w:t xml:space="preserve">, находящееся по адресу: Курганская область, с. Белозерское, ул. Калинина, стр. 24. </w:t>
      </w:r>
      <w:bookmarkStart w:id="1" w:name="_GoBack"/>
      <w:bookmarkEnd w:id="1"/>
    </w:p>
    <w:p w14:paraId="0E8992E5" w14:textId="184F668A" w:rsidR="00501F16" w:rsidRDefault="00501F16" w:rsidP="00501F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Курировать процедуру ликвидации начальнику отдела Роднину А. К., а именно: подготовить документацию, завершить правоотношения с контрагентами, разорвать договор аренды помещения.</w:t>
      </w:r>
    </w:p>
    <w:p w14:paraId="391D70A9" w14:textId="780B23E3" w:rsidR="00501F16" w:rsidRDefault="00501F16" w:rsidP="00501F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Главному бухгалтеру Нестеровой Ю. П. закрыть баланс подразделения.</w:t>
      </w:r>
    </w:p>
    <w:p w14:paraId="5E6CC196" w14:textId="232E1CDD" w:rsidR="00501F16" w:rsidRDefault="00501F16" w:rsidP="00501F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Начальнику кадровой службы Ожеговой О. С. предложить сотрудникам подразделения свободные рабочие места в ООО «Компьютер сервис».</w:t>
      </w:r>
    </w:p>
    <w:p w14:paraId="4ED50CA5" w14:textId="77777777" w:rsidR="00501F16" w:rsidRDefault="00501F16" w:rsidP="00501F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распоряжения беру на себя лично.</w:t>
      </w:r>
    </w:p>
    <w:bookmarkEnd w:id="0"/>
    <w:p w14:paraId="5E52EB49" w14:textId="77777777" w:rsidR="00501F16" w:rsidRPr="00053FA1" w:rsidRDefault="00501F16" w:rsidP="00501F16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Руководитель: генеральный директор Игорьков И. С. </w:t>
      </w:r>
      <w:r>
        <w:rPr>
          <w:rFonts w:ascii="Times New Roman" w:hAnsi="Times New Roman" w:cs="Times New Roman"/>
          <w:i/>
          <w:sz w:val="24"/>
          <w:szCs w:val="24"/>
        </w:rPr>
        <w:t>(Игорьков).</w:t>
      </w:r>
    </w:p>
    <w:p w14:paraId="2E192517" w14:textId="3B160D59" w:rsidR="00501F16" w:rsidRDefault="00501F16" w:rsidP="00501F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приказом ознакомлен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5155E57" w14:textId="2244EB5B" w:rsidR="00501F16" w:rsidRDefault="00501F16" w:rsidP="00501F16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Роднин А. К. </w:t>
      </w:r>
      <w:r>
        <w:rPr>
          <w:rFonts w:ascii="Times New Roman" w:hAnsi="Times New Roman" w:cs="Times New Roman"/>
          <w:i/>
          <w:sz w:val="24"/>
          <w:szCs w:val="24"/>
        </w:rPr>
        <w:t>(Роднин)</w:t>
      </w:r>
    </w:p>
    <w:p w14:paraId="4905CB0A" w14:textId="314062AF" w:rsidR="00501F16" w:rsidRDefault="00501F16" w:rsidP="00501F16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Нестерова Ю. П. </w:t>
      </w:r>
      <w:r>
        <w:rPr>
          <w:rFonts w:ascii="Times New Roman" w:hAnsi="Times New Roman" w:cs="Times New Roman"/>
          <w:i/>
          <w:sz w:val="24"/>
          <w:szCs w:val="24"/>
        </w:rPr>
        <w:t>(Нестерова)</w:t>
      </w:r>
    </w:p>
    <w:p w14:paraId="0E16A2ED" w14:textId="4E66FEB4" w:rsidR="00501F16" w:rsidRDefault="00501F16" w:rsidP="00501F16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Ожегова О. С. </w:t>
      </w:r>
      <w:r>
        <w:rPr>
          <w:rFonts w:ascii="Times New Roman" w:hAnsi="Times New Roman" w:cs="Times New Roman"/>
          <w:i/>
          <w:sz w:val="24"/>
          <w:szCs w:val="24"/>
        </w:rPr>
        <w:t>(Ожегова)</w:t>
      </w:r>
    </w:p>
    <w:p w14:paraId="60461FF9" w14:textId="77777777" w:rsidR="00F559EE" w:rsidRPr="00501F16" w:rsidRDefault="00F559EE" w:rsidP="00501F16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FD10ED8" w14:textId="77777777" w:rsidR="00501F16" w:rsidRPr="00C07644" w:rsidRDefault="00501F16" w:rsidP="00501F16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23322C6" w14:textId="77777777" w:rsidR="00501F16" w:rsidRPr="00053FA1" w:rsidRDefault="00501F16" w:rsidP="00501F1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EC9E982" w14:textId="77777777" w:rsidR="00501F16" w:rsidRPr="004523FC" w:rsidRDefault="00501F16" w:rsidP="00501F1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310096E" w14:textId="77777777" w:rsidR="00501F16" w:rsidRDefault="00501F16" w:rsidP="00501F16"/>
    <w:p w14:paraId="19467557" w14:textId="77777777" w:rsidR="00501F16" w:rsidRDefault="00501F16" w:rsidP="00501F16"/>
    <w:p w14:paraId="22E98546" w14:textId="77777777" w:rsidR="00E901A8" w:rsidRDefault="00F559EE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16119E"/>
    <w:multiLevelType w:val="hybridMultilevel"/>
    <w:tmpl w:val="C77EA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156"/>
    <w:rsid w:val="003E01BD"/>
    <w:rsid w:val="00501F16"/>
    <w:rsid w:val="00743836"/>
    <w:rsid w:val="00A97156"/>
    <w:rsid w:val="00F5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03CCF"/>
  <w15:chartTrackingRefBased/>
  <w15:docId w15:val="{E513D028-60CF-4D41-868A-CDDC5E22F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1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F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142</Words>
  <Characters>1012</Characters>
  <Application>Microsoft Office Word</Application>
  <DocSecurity>0</DocSecurity>
  <Lines>17</Lines>
  <Paragraphs>6</Paragraphs>
  <ScaleCrop>false</ScaleCrop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2022-06-20T08:50:00Z</dcterms:created>
  <dcterms:modified xsi:type="dcterms:W3CDTF">2022-06-20T09:00:00Z</dcterms:modified>
</cp:coreProperties>
</file>