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3559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Социального фонда России по Курганской области Адаменко Виктору Петровичу</w:t>
      </w:r>
    </w:p>
    <w:p w14:paraId="7C8B5DB0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9961849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E2E58FF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3191C7C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65667F76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834B779" w14:textId="77777777" w:rsidR="00AD492D" w:rsidRDefault="00AD492D" w:rsidP="00AD4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2025 года</w:t>
      </w:r>
    </w:p>
    <w:p w14:paraId="096F5C20" w14:textId="281155A8" w:rsidR="00AD492D" w:rsidRPr="004B00CA" w:rsidRDefault="00AD492D" w:rsidP="00AD49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пособие при усыновлении ребёнка-инвалида</w:t>
      </w:r>
    </w:p>
    <w:p w14:paraId="102DEFD3" w14:textId="7C8A7925" w:rsidR="00AD492D" w:rsidRDefault="00AD492D" w:rsidP="00AD49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Межевой Олег Викторович и Межевая Ольга Сергеевна 05.05.2025 г. усыновили из детского дома ребёнка</w:t>
      </w:r>
      <w:r>
        <w:rPr>
          <w:rFonts w:ascii="Times New Roman" w:hAnsi="Times New Roman" w:cs="Times New Roman"/>
          <w:sz w:val="24"/>
          <w:szCs w:val="24"/>
        </w:rPr>
        <w:t>-инвалида</w:t>
      </w:r>
      <w:r>
        <w:rPr>
          <w:rFonts w:ascii="Times New Roman" w:hAnsi="Times New Roman" w:cs="Times New Roman"/>
          <w:sz w:val="24"/>
          <w:szCs w:val="24"/>
        </w:rPr>
        <w:t xml:space="preserve">, Межевого Виктора Олеговича 12.06.2023 г. р. </w:t>
      </w:r>
      <w:r>
        <w:rPr>
          <w:rFonts w:ascii="Times New Roman" w:hAnsi="Times New Roman" w:cs="Times New Roman"/>
          <w:sz w:val="24"/>
          <w:szCs w:val="24"/>
        </w:rPr>
        <w:t xml:space="preserve">Виктор имеет заболевание «врожденный порок сердца».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12., 12.2 ФЗ «О пособиях гражданам, имеющих детей», выплатить единовременное пособие при усыновлении ребёнка. Межевая Ольга Сергеевна не обращалась с заявлением на пособие.</w:t>
      </w:r>
    </w:p>
    <w:p w14:paraId="4D562DF8" w14:textId="77777777" w:rsidR="00AD492D" w:rsidRDefault="00AD492D" w:rsidP="00AD4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2"/>
    <w:bookmarkEnd w:id="3"/>
    <w:p w14:paraId="7E2E6565" w14:textId="77777777" w:rsidR="00AD492D" w:rsidRDefault="00AD492D" w:rsidP="00AD492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54F4DFE2" w14:textId="67566DFC" w:rsidR="00AD492D" w:rsidRDefault="00AD492D" w:rsidP="00AD492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усыновлении.</w:t>
      </w:r>
    </w:p>
    <w:p w14:paraId="79C64BF6" w14:textId="77AE8D36" w:rsidR="00AD492D" w:rsidRDefault="00AD492D" w:rsidP="00AD492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инвалидности.</w:t>
      </w:r>
    </w:p>
    <w:p w14:paraId="513DB53F" w14:textId="77777777" w:rsidR="00AD492D" w:rsidRPr="00A57BFA" w:rsidRDefault="00AD492D" w:rsidP="00AD49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75F0B0D" w14:textId="77777777" w:rsidR="00AD492D" w:rsidRPr="00E82EF3" w:rsidRDefault="00AD492D" w:rsidP="00AD492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</w:p>
    <w:p w14:paraId="2437D168" w14:textId="77777777" w:rsidR="00AD492D" w:rsidRDefault="00AD492D" w:rsidP="00AD492D"/>
    <w:p w14:paraId="0C695AE7" w14:textId="77777777" w:rsidR="00AD492D" w:rsidRDefault="00AD492D" w:rsidP="00AD492D"/>
    <w:p w14:paraId="40D0F469" w14:textId="77777777" w:rsidR="00AD492D" w:rsidRDefault="00AD492D" w:rsidP="00AD492D"/>
    <w:p w14:paraId="2B3D253B" w14:textId="77777777" w:rsidR="00AD492D" w:rsidRDefault="00AD492D" w:rsidP="00AD492D"/>
    <w:p w14:paraId="63CA0E0A" w14:textId="77777777" w:rsidR="00AD492D" w:rsidRDefault="00AD492D" w:rsidP="00AD492D"/>
    <w:p w14:paraId="59898C05" w14:textId="77777777" w:rsidR="00AD492D" w:rsidRDefault="00AD492D" w:rsidP="00AD492D"/>
    <w:p w14:paraId="0CCD755C" w14:textId="77777777" w:rsidR="00AD492D" w:rsidRDefault="00AD492D" w:rsidP="00AD492D"/>
    <w:p w14:paraId="411C0038" w14:textId="77777777" w:rsidR="00AD492D" w:rsidRDefault="00AD492D" w:rsidP="00AD492D"/>
    <w:p w14:paraId="6A414E37" w14:textId="77777777" w:rsidR="00AD492D" w:rsidRDefault="00AD492D" w:rsidP="00AD492D"/>
    <w:p w14:paraId="66628711" w14:textId="77777777" w:rsidR="00AD492D" w:rsidRDefault="00AD492D" w:rsidP="00AD492D"/>
    <w:p w14:paraId="6CE49760" w14:textId="77777777" w:rsidR="00AD492D" w:rsidRDefault="00AD492D" w:rsidP="00AD492D"/>
    <w:p w14:paraId="189035EA" w14:textId="77777777" w:rsidR="00AD492D" w:rsidRDefault="00AD492D" w:rsidP="00AD492D"/>
    <w:p w14:paraId="6F71052E" w14:textId="77777777" w:rsidR="00AD492D" w:rsidRDefault="00AD492D" w:rsidP="00AD492D"/>
    <w:p w14:paraId="5DE0B83C" w14:textId="77777777" w:rsidR="00AD492D" w:rsidRDefault="00AD492D" w:rsidP="00AD492D"/>
    <w:p w14:paraId="1108BFD3" w14:textId="77777777" w:rsidR="00AD492D" w:rsidRDefault="00AD492D" w:rsidP="00AD492D"/>
    <w:p w14:paraId="17B3B5F5" w14:textId="77777777" w:rsidR="00AD492D" w:rsidRDefault="00AD492D" w:rsidP="00AD492D"/>
    <w:p w14:paraId="6458233C" w14:textId="77777777" w:rsidR="00AD492D" w:rsidRDefault="00AD492D" w:rsidP="00AD492D"/>
    <w:p w14:paraId="244CAD95" w14:textId="77777777" w:rsidR="00AD492D" w:rsidRDefault="00AD492D" w:rsidP="00AD492D"/>
    <w:p w14:paraId="2CABFF7A" w14:textId="77777777" w:rsidR="00AD492D" w:rsidRDefault="00AD492D" w:rsidP="00AD492D"/>
    <w:p w14:paraId="5D74B6B2" w14:textId="77777777" w:rsidR="00AD492D" w:rsidRDefault="00AD492D" w:rsidP="00AD492D"/>
    <w:p w14:paraId="6191C086" w14:textId="77777777" w:rsidR="00AD492D" w:rsidRDefault="00AD492D" w:rsidP="00AD492D"/>
    <w:p w14:paraId="2F93CA2B" w14:textId="77777777" w:rsidR="00AD492D" w:rsidRDefault="00AD492D" w:rsidP="00AD492D"/>
    <w:p w14:paraId="53BFA644" w14:textId="77777777" w:rsidR="00AD492D" w:rsidRDefault="00AD492D" w:rsidP="00AD492D"/>
    <w:p w14:paraId="7A5A65F3" w14:textId="77777777" w:rsidR="00AD492D" w:rsidRDefault="00AD492D" w:rsidP="00AD492D"/>
    <w:p w14:paraId="79062704" w14:textId="77777777" w:rsidR="00AD492D" w:rsidRDefault="00AD492D" w:rsidP="00AD492D"/>
    <w:p w14:paraId="7C13BB83" w14:textId="77777777" w:rsidR="00AD492D" w:rsidRDefault="00AD492D" w:rsidP="00AD492D"/>
    <w:p w14:paraId="1C0D828F" w14:textId="77777777" w:rsidR="00AD492D" w:rsidRDefault="00AD492D" w:rsidP="00AD492D"/>
    <w:p w14:paraId="4D566610" w14:textId="77777777" w:rsidR="00AD492D" w:rsidRDefault="00AD492D" w:rsidP="00AD492D"/>
    <w:p w14:paraId="069663E9" w14:textId="77777777" w:rsidR="00AD492D" w:rsidRDefault="00AD492D" w:rsidP="00AD492D"/>
    <w:p w14:paraId="52838AEE" w14:textId="77777777" w:rsidR="00AD492D" w:rsidRDefault="00AD492D" w:rsidP="00AD492D"/>
    <w:p w14:paraId="1B75A986" w14:textId="77777777" w:rsidR="00AD492D" w:rsidRDefault="00AD492D" w:rsidP="00AD492D"/>
    <w:p w14:paraId="0BF54416" w14:textId="77777777" w:rsidR="00AD492D" w:rsidRDefault="00AD492D" w:rsidP="00AD492D"/>
    <w:p w14:paraId="48FF6A24" w14:textId="77777777" w:rsidR="0089417C" w:rsidRDefault="0089417C"/>
    <w:sectPr w:rsidR="0089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6"/>
    <w:rsid w:val="002D53C3"/>
    <w:rsid w:val="0089417C"/>
    <w:rsid w:val="00972096"/>
    <w:rsid w:val="00A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1A1"/>
  <w15:chartTrackingRefBased/>
  <w15:docId w15:val="{00843490-D597-4D24-8424-BC57BDF3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805</Characters>
  <Application>Microsoft Office Word</Application>
  <DocSecurity>0</DocSecurity>
  <Lines>14</Lines>
  <Paragraphs>4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2023-11-21T03:02:00Z</dcterms:created>
  <dcterms:modified xsi:type="dcterms:W3CDTF">2023-11-21T03:08:00Z</dcterms:modified>
</cp:coreProperties>
</file>