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CA4BB" w14:textId="21418CAF" w:rsidR="00376929" w:rsidRDefault="00376929" w:rsidP="0037692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6 Звериноголовского судебного района</w:t>
      </w:r>
    </w:p>
    <w:p w14:paraId="17A871AD" w14:textId="4F780975" w:rsidR="00376929" w:rsidRDefault="00376929" w:rsidP="0037692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Звериноголовское</w:t>
      </w:r>
      <w:r>
        <w:rPr>
          <w:rFonts w:ascii="Times New Roman" w:hAnsi="Times New Roman" w:cs="Times New Roman"/>
          <w:sz w:val="24"/>
          <w:szCs w:val="24"/>
        </w:rPr>
        <w:t>, ул. Красина, д. 154.</w:t>
      </w:r>
    </w:p>
    <w:p w14:paraId="341DC839" w14:textId="29DD49A5" w:rsidR="00376929" w:rsidRDefault="00376929" w:rsidP="0037692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Чичиланову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Федоровна</w:t>
      </w:r>
    </w:p>
    <w:p w14:paraId="75970C65" w14:textId="77777777" w:rsidR="00376929" w:rsidRDefault="00376929" w:rsidP="0037692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EC368CA" w14:textId="77777777" w:rsidR="00376929" w:rsidRDefault="00376929" w:rsidP="0037692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6997EF03" w14:textId="77777777" w:rsidR="00376929" w:rsidRDefault="00376929" w:rsidP="0037692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04B939EF" w14:textId="77777777" w:rsidR="00376929" w:rsidRDefault="00376929" w:rsidP="0037692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Евстигнеев Геннадий Петрович</w:t>
      </w:r>
    </w:p>
    <w:p w14:paraId="50F03242" w14:textId="77777777" w:rsidR="00376929" w:rsidRDefault="00376929" w:rsidP="0037692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355533</w:t>
      </w:r>
    </w:p>
    <w:p w14:paraId="29C4DCCE" w14:textId="20F3E7A2" w:rsidR="00376929" w:rsidRDefault="00376929" w:rsidP="0037692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прописки: </w:t>
      </w:r>
      <w:r>
        <w:rPr>
          <w:rFonts w:ascii="Times New Roman" w:hAnsi="Times New Roman" w:cs="Times New Roman"/>
          <w:sz w:val="24"/>
          <w:szCs w:val="24"/>
        </w:rPr>
        <w:t>с. Звериноголовское</w:t>
      </w:r>
      <w:r>
        <w:rPr>
          <w:rFonts w:ascii="Times New Roman" w:hAnsi="Times New Roman" w:cs="Times New Roman"/>
          <w:sz w:val="24"/>
          <w:szCs w:val="24"/>
        </w:rPr>
        <w:t>, ул. Томина, д. 76, кв. 241.</w:t>
      </w:r>
    </w:p>
    <w:p w14:paraId="0057819D" w14:textId="36E7AC28" w:rsidR="00376929" w:rsidRDefault="00376929" w:rsidP="003769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B0888">
        <w:rPr>
          <w:rFonts w:ascii="Times New Roman" w:hAnsi="Times New Roman" w:cs="Times New Roman"/>
          <w:sz w:val="24"/>
          <w:szCs w:val="24"/>
        </w:rPr>
        <w:t>о зачете уплаченной госпошлины</w:t>
      </w:r>
    </w:p>
    <w:bookmarkEnd w:id="0"/>
    <w:bookmarkEnd w:id="1"/>
    <w:bookmarkEnd w:id="2"/>
    <w:bookmarkEnd w:id="3"/>
    <w:p w14:paraId="61CEFFD6" w14:textId="7DD562F4" w:rsidR="00376929" w:rsidRPr="00376929" w:rsidRDefault="00376929" w:rsidP="00376929">
      <w:pPr>
        <w:pStyle w:val="ConsPlusNormal"/>
        <w:ind w:firstLine="540"/>
        <w:jc w:val="both"/>
      </w:pPr>
      <w:r w:rsidRPr="00376929">
        <w:t xml:space="preserve">Заявителем в связи с обращением к мировому судье судебного участка № 6 Звериноголовского судебного района Курганской области суд уплачена государственная пошлина за </w:t>
      </w:r>
      <w:proofErr w:type="spellStart"/>
      <w:r w:rsidRPr="00376929">
        <w:t>Чичиланову</w:t>
      </w:r>
      <w:proofErr w:type="spellEnd"/>
      <w:r w:rsidRPr="00376929">
        <w:t xml:space="preserve"> Марию Федоровну в размере 200 (Двести) рублей, что подтверждается платежным поручением №    </w:t>
      </w:r>
      <w:proofErr w:type="gramStart"/>
      <w:r>
        <w:t>2443</w:t>
      </w:r>
      <w:r w:rsidRPr="00376929">
        <w:t xml:space="preserve">  от</w:t>
      </w:r>
      <w:proofErr w:type="gramEnd"/>
      <w:r w:rsidRPr="00376929">
        <w:t xml:space="preserve"> 20.12.</w:t>
      </w:r>
      <w:r>
        <w:t>2024</w:t>
      </w:r>
      <w:r w:rsidRPr="00376929">
        <w:t xml:space="preserve"> г.</w:t>
      </w:r>
    </w:p>
    <w:p w14:paraId="5D399493" w14:textId="77777777" w:rsidR="00376929" w:rsidRPr="00376929" w:rsidRDefault="00376929" w:rsidP="00376929">
      <w:pPr>
        <w:pStyle w:val="ConsPlusNormal"/>
        <w:ind w:firstLine="540"/>
        <w:jc w:val="both"/>
      </w:pPr>
      <w:r w:rsidRPr="00376929">
        <w:t>В связи с неверным указанием платежных реквизитов указанная госпошлина не была использована. Заявитель также не возвращал из бюджета сумму госпошлины.</w:t>
      </w:r>
    </w:p>
    <w:p w14:paraId="0505B175" w14:textId="77777777" w:rsidR="00376929" w:rsidRPr="00376929" w:rsidRDefault="00376929" w:rsidP="00376929">
      <w:pPr>
        <w:pStyle w:val="ConsPlusNormal"/>
        <w:ind w:firstLine="540"/>
        <w:jc w:val="both"/>
        <w:rPr>
          <w:color w:val="000000" w:themeColor="text1"/>
        </w:rPr>
      </w:pPr>
      <w:r w:rsidRPr="00376929">
        <w:rPr>
          <w:color w:val="000000" w:themeColor="text1"/>
        </w:rPr>
        <w:t xml:space="preserve">Согласно </w:t>
      </w:r>
      <w:hyperlink r:id="rId5" w:history="1">
        <w:r w:rsidRPr="00376929">
          <w:rPr>
            <w:rStyle w:val="a4"/>
            <w:color w:val="000000" w:themeColor="text1"/>
            <w:u w:val="none"/>
          </w:rPr>
          <w:t>ст. 93</w:t>
        </w:r>
      </w:hyperlink>
      <w:r w:rsidRPr="00376929">
        <w:rPr>
          <w:color w:val="000000" w:themeColor="text1"/>
        </w:rPr>
        <w:t xml:space="preserve"> Гражданского процессуального кодекса Российской Федерации основания и порядок возврата или зачета государственной пошлины устанавливаются в соответствии с законодательством Российской Федерации о налогах и сборах.</w:t>
      </w:r>
    </w:p>
    <w:p w14:paraId="4675981D" w14:textId="77777777" w:rsidR="00376929" w:rsidRPr="00376929" w:rsidRDefault="00376929" w:rsidP="00376929">
      <w:pPr>
        <w:pStyle w:val="ConsPlusNormal"/>
        <w:ind w:firstLine="540"/>
        <w:jc w:val="both"/>
        <w:rPr>
          <w:color w:val="000000" w:themeColor="text1"/>
        </w:rPr>
      </w:pPr>
      <w:r w:rsidRPr="00376929">
        <w:rPr>
          <w:color w:val="000000" w:themeColor="text1"/>
        </w:rPr>
        <w:t xml:space="preserve">Согласно </w:t>
      </w:r>
      <w:hyperlink r:id="rId6" w:history="1">
        <w:r w:rsidRPr="00376929">
          <w:rPr>
            <w:rStyle w:val="a4"/>
            <w:color w:val="000000" w:themeColor="text1"/>
            <w:u w:val="none"/>
          </w:rPr>
          <w:t>п. 6 ст. 333.40</w:t>
        </w:r>
      </w:hyperlink>
      <w:r w:rsidRPr="00376929">
        <w:rPr>
          <w:color w:val="000000" w:themeColor="text1"/>
        </w:rPr>
        <w:t xml:space="preserve"> Налогового кодекса Российской Федерации плательщик государственной пошлины имеет право на зачет излишне уплаченной (взысканной) суммы государственной пошлины в счет суммы государственной пошлины, подлежащей уплате за совершение аналогичного действия.</w:t>
      </w:r>
    </w:p>
    <w:p w14:paraId="28597CBC" w14:textId="77777777" w:rsidR="00376929" w:rsidRPr="00376929" w:rsidRDefault="00376929" w:rsidP="00376929">
      <w:pPr>
        <w:pStyle w:val="ConsPlusNormal"/>
        <w:ind w:firstLine="540"/>
        <w:jc w:val="both"/>
        <w:rPr>
          <w:color w:val="000000" w:themeColor="text1"/>
        </w:rPr>
      </w:pPr>
      <w:r w:rsidRPr="00376929">
        <w:rPr>
          <w:color w:val="000000" w:themeColor="text1"/>
        </w:rPr>
        <w:t>Указанный зачет производится по заявлению плательщика, предъявленному в уполномоченный орган (должностному лицу), в который (к которому) он обращался за совершением юридически значимого действия. Заявление о зачете суммы излишне уплаченной (взысканной) государственной пошлины может быть подано в течение трех лет со дня принятия соответствующего решения суда о возврате государственной пошлины из бюджета или со дня уплаты этой суммы в бюджет.</w:t>
      </w:r>
    </w:p>
    <w:p w14:paraId="0C12F6DE" w14:textId="77777777" w:rsidR="00376929" w:rsidRPr="00376929" w:rsidRDefault="00376929" w:rsidP="00376929">
      <w:pPr>
        <w:pStyle w:val="ConsPlusNormal"/>
        <w:ind w:firstLine="540"/>
        <w:jc w:val="both"/>
        <w:rPr>
          <w:color w:val="000000" w:themeColor="text1"/>
        </w:rPr>
      </w:pPr>
      <w:r w:rsidRPr="00376929">
        <w:rPr>
          <w:color w:val="000000" w:themeColor="text1"/>
        </w:rPr>
        <w:t>В настоящее время заявитель должен уплатить государственную пошлину в размере 200 (Двести) рублей за аналогичные действия, а именно подачу заявления о выдаче судебного приказа в отношении ФИО.</w:t>
      </w:r>
    </w:p>
    <w:p w14:paraId="4E954976" w14:textId="77777777" w:rsidR="00376929" w:rsidRPr="00376929" w:rsidRDefault="00376929" w:rsidP="00376929">
      <w:pPr>
        <w:pStyle w:val="ConsPlusNormal"/>
        <w:ind w:firstLine="540"/>
        <w:jc w:val="both"/>
        <w:rPr>
          <w:color w:val="000000" w:themeColor="text1"/>
        </w:rPr>
      </w:pPr>
      <w:r w:rsidRPr="00376929">
        <w:rPr>
          <w:color w:val="000000" w:themeColor="text1"/>
        </w:rPr>
        <w:t xml:space="preserve">На основании вышеизложенного, руководствуясь </w:t>
      </w:r>
      <w:hyperlink r:id="rId7" w:history="1">
        <w:r w:rsidRPr="00376929">
          <w:rPr>
            <w:rStyle w:val="a4"/>
            <w:color w:val="000000" w:themeColor="text1"/>
            <w:u w:val="none"/>
          </w:rPr>
          <w:t>ст. 93</w:t>
        </w:r>
      </w:hyperlink>
      <w:r w:rsidRPr="00376929">
        <w:rPr>
          <w:color w:val="000000" w:themeColor="text1"/>
        </w:rPr>
        <w:t xml:space="preserve"> Гражданского процессуального кодекса Российской Федерации, </w:t>
      </w:r>
      <w:hyperlink r:id="rId8" w:history="1">
        <w:r w:rsidRPr="00376929">
          <w:rPr>
            <w:rStyle w:val="a4"/>
            <w:color w:val="000000" w:themeColor="text1"/>
            <w:u w:val="none"/>
          </w:rPr>
          <w:t>п. 6 ст. 333.40</w:t>
        </w:r>
      </w:hyperlink>
      <w:r w:rsidRPr="00376929">
        <w:rPr>
          <w:color w:val="000000" w:themeColor="text1"/>
        </w:rPr>
        <w:t xml:space="preserve"> Налогового кодекса Российской Федерации,</w:t>
      </w:r>
    </w:p>
    <w:p w14:paraId="50301127" w14:textId="77777777" w:rsidR="00376929" w:rsidRPr="00376929" w:rsidRDefault="00376929" w:rsidP="00376929">
      <w:pPr>
        <w:pStyle w:val="ConsPlusNormal"/>
        <w:ind w:firstLine="540"/>
        <w:jc w:val="both"/>
      </w:pPr>
    </w:p>
    <w:p w14:paraId="5F0EE47A" w14:textId="77777777" w:rsidR="00376929" w:rsidRPr="00376929" w:rsidRDefault="00376929" w:rsidP="00376929">
      <w:pPr>
        <w:pStyle w:val="ConsPlusNormal"/>
        <w:jc w:val="center"/>
      </w:pPr>
      <w:r w:rsidRPr="00376929">
        <w:t>ПРОШУ:</w:t>
      </w:r>
    </w:p>
    <w:p w14:paraId="595FF7F5" w14:textId="77777777" w:rsidR="00376929" w:rsidRPr="00376929" w:rsidRDefault="00376929" w:rsidP="00376929">
      <w:pPr>
        <w:pStyle w:val="ConsPlusNormal"/>
        <w:ind w:firstLine="540"/>
        <w:jc w:val="both"/>
      </w:pPr>
    </w:p>
    <w:p w14:paraId="51B85176" w14:textId="690B36AF" w:rsidR="00376929" w:rsidRPr="00376929" w:rsidRDefault="00376929" w:rsidP="00376929">
      <w:pPr>
        <w:pStyle w:val="ConsPlusNormal"/>
        <w:ind w:firstLine="540"/>
        <w:jc w:val="both"/>
      </w:pPr>
      <w:r w:rsidRPr="00376929">
        <w:t xml:space="preserve">зачесть уплаченную государственную пошлину за </w:t>
      </w:r>
      <w:proofErr w:type="spellStart"/>
      <w:r w:rsidRPr="00376929">
        <w:t>Чичиланову</w:t>
      </w:r>
      <w:proofErr w:type="spellEnd"/>
      <w:r w:rsidRPr="00376929">
        <w:t xml:space="preserve"> Марию Федоровну в размере 200 (двести) рублей в счет уплаты госпошлины за </w:t>
      </w:r>
      <w:r>
        <w:t>Евстигнеев Геннадий Петрович</w:t>
      </w:r>
      <w:r w:rsidRPr="00376929">
        <w:t>.</w:t>
      </w:r>
    </w:p>
    <w:p w14:paraId="271A0571" w14:textId="77777777" w:rsidR="00376929" w:rsidRDefault="00376929" w:rsidP="00376929">
      <w:pPr>
        <w:pStyle w:val="ConsPlusNormal"/>
        <w:ind w:firstLine="540"/>
        <w:jc w:val="both"/>
        <w:rPr>
          <w:sz w:val="20"/>
          <w:szCs w:val="20"/>
        </w:rPr>
      </w:pPr>
    </w:p>
    <w:p w14:paraId="3361896B" w14:textId="77777777" w:rsidR="00376929" w:rsidRDefault="00376929" w:rsidP="003769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FE18FF5" w14:textId="77777777" w:rsidR="00376929" w:rsidRDefault="00376929" w:rsidP="0037692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5C8BC9" w14:textId="77777777" w:rsidR="00376929" w:rsidRDefault="00376929" w:rsidP="00376929"/>
    <w:p w14:paraId="386B796F" w14:textId="77777777" w:rsidR="00376929" w:rsidRDefault="00376929" w:rsidP="00376929"/>
    <w:p w14:paraId="0E1E61E2" w14:textId="77777777" w:rsidR="00376929" w:rsidRDefault="00376929" w:rsidP="00376929"/>
    <w:p w14:paraId="3E9DC450" w14:textId="77777777" w:rsidR="00376929" w:rsidRDefault="00376929" w:rsidP="00376929"/>
    <w:p w14:paraId="45810728" w14:textId="77777777" w:rsidR="00376929" w:rsidRDefault="00376929" w:rsidP="00376929"/>
    <w:p w14:paraId="01FC580F" w14:textId="77777777" w:rsidR="00376929" w:rsidRDefault="00376929" w:rsidP="00376929"/>
    <w:p w14:paraId="48CAF8B6" w14:textId="77777777" w:rsidR="00376929" w:rsidRDefault="00376929" w:rsidP="00376929"/>
    <w:p w14:paraId="2DB43FFA" w14:textId="77777777" w:rsidR="00376929" w:rsidRDefault="00376929" w:rsidP="00376929"/>
    <w:p w14:paraId="77072CD6" w14:textId="77777777" w:rsidR="00376929" w:rsidRDefault="00376929" w:rsidP="00376929">
      <w:bookmarkStart w:id="4" w:name="_GoBack"/>
      <w:bookmarkEnd w:id="4"/>
    </w:p>
    <w:p w14:paraId="695017D5" w14:textId="77777777" w:rsidR="00376929" w:rsidRDefault="00376929" w:rsidP="00376929"/>
    <w:p w14:paraId="40AF3D97" w14:textId="77777777" w:rsidR="00376929" w:rsidRDefault="00376929" w:rsidP="00376929"/>
    <w:p w14:paraId="1DDAA352" w14:textId="77777777" w:rsidR="00376929" w:rsidRDefault="00376929" w:rsidP="00376929"/>
    <w:p w14:paraId="67B855FB" w14:textId="77777777" w:rsidR="00376929" w:rsidRDefault="00376929" w:rsidP="00376929"/>
    <w:p w14:paraId="25C76C2E" w14:textId="77777777" w:rsidR="00376929" w:rsidRDefault="00376929" w:rsidP="00376929"/>
    <w:p w14:paraId="6E8DED0F" w14:textId="77777777" w:rsidR="00376929" w:rsidRDefault="00376929" w:rsidP="00376929"/>
    <w:p w14:paraId="55CC5C2C" w14:textId="77777777" w:rsidR="00376929" w:rsidRDefault="00376929" w:rsidP="00376929"/>
    <w:p w14:paraId="1BF8EA6A" w14:textId="77777777" w:rsidR="00376929" w:rsidRDefault="00376929" w:rsidP="00376929"/>
    <w:p w14:paraId="3745A399" w14:textId="77777777" w:rsidR="00376929" w:rsidRDefault="00376929" w:rsidP="00376929"/>
    <w:p w14:paraId="05A1FC2D" w14:textId="77777777" w:rsidR="00376929" w:rsidRDefault="00376929" w:rsidP="00376929"/>
    <w:p w14:paraId="32540ACA" w14:textId="77777777" w:rsidR="00376929" w:rsidRDefault="00376929" w:rsidP="00376929"/>
    <w:p w14:paraId="5D2EA2F3" w14:textId="77777777" w:rsidR="00376929" w:rsidRDefault="00376929" w:rsidP="00376929"/>
    <w:p w14:paraId="612E2DA0" w14:textId="77777777" w:rsidR="00376929" w:rsidRDefault="00376929" w:rsidP="00376929"/>
    <w:p w14:paraId="43993BCD" w14:textId="77777777" w:rsidR="00376929" w:rsidRDefault="00376929" w:rsidP="00376929"/>
    <w:p w14:paraId="6897F7CB" w14:textId="77777777" w:rsidR="00376929" w:rsidRDefault="00376929" w:rsidP="00376929"/>
    <w:p w14:paraId="290A1C29" w14:textId="77777777" w:rsidR="00376929" w:rsidRDefault="00376929" w:rsidP="00376929"/>
    <w:p w14:paraId="03E71C93" w14:textId="77777777" w:rsidR="00376929" w:rsidRDefault="00376929" w:rsidP="00376929"/>
    <w:p w14:paraId="543FF869" w14:textId="77777777" w:rsidR="00376929" w:rsidRDefault="00376929" w:rsidP="00376929"/>
    <w:p w14:paraId="3529B926" w14:textId="77777777" w:rsidR="00376929" w:rsidRDefault="00376929" w:rsidP="00376929"/>
    <w:p w14:paraId="1CB0BAF4" w14:textId="77777777" w:rsidR="00376929" w:rsidRDefault="00376929" w:rsidP="00376929"/>
    <w:p w14:paraId="4300D571" w14:textId="77777777" w:rsidR="00376929" w:rsidRDefault="00376929" w:rsidP="00376929"/>
    <w:p w14:paraId="12092FBD" w14:textId="77777777" w:rsidR="00376929" w:rsidRDefault="00376929" w:rsidP="00376929"/>
    <w:p w14:paraId="0579176B" w14:textId="77777777" w:rsidR="00376929" w:rsidRDefault="00376929" w:rsidP="00376929"/>
    <w:p w14:paraId="1184085D" w14:textId="77777777" w:rsidR="00376929" w:rsidRDefault="00376929" w:rsidP="00376929"/>
    <w:p w14:paraId="11419CDF" w14:textId="77777777" w:rsidR="00376929" w:rsidRDefault="00376929" w:rsidP="00376929"/>
    <w:p w14:paraId="1D2BDC9F" w14:textId="77777777" w:rsidR="00376929" w:rsidRDefault="00376929" w:rsidP="00376929"/>
    <w:p w14:paraId="25302A3B" w14:textId="77777777" w:rsidR="00C63F5D" w:rsidRDefault="00C63F5D"/>
    <w:sectPr w:rsidR="00C6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06"/>
    <w:rsid w:val="00376929"/>
    <w:rsid w:val="008B0888"/>
    <w:rsid w:val="00C63F5D"/>
    <w:rsid w:val="00D0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0A2D"/>
  <w15:chartTrackingRefBased/>
  <w15:docId w15:val="{5EE586B0-3349-43C9-8007-109FEC54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9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6929"/>
    <w:rPr>
      <w:color w:val="0563C1" w:themeColor="hyperlink"/>
      <w:u w:val="single"/>
    </w:rPr>
  </w:style>
  <w:style w:type="paragraph" w:customStyle="1" w:styleId="ConsPlusNormal">
    <w:name w:val="ConsPlusNormal"/>
    <w:rsid w:val="00376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682&amp;date=23.09.2021&amp;dst=1336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8940&amp;date=23.09.2021&amp;dst=8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682&amp;date=23.09.2021&amp;dst=1336&amp;field=134" TargetMode="External"/><Relationship Id="rId5" Type="http://schemas.openxmlformats.org/officeDocument/2006/relationships/hyperlink" Target="https://login.consultant.ru/link/?req=doc&amp;base=LAW&amp;n=388940&amp;date=23.09.2021&amp;dst=8&amp;fie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2469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2023-10-18T06:14:00Z</dcterms:created>
  <dcterms:modified xsi:type="dcterms:W3CDTF">2023-10-18T06:17:00Z</dcterms:modified>
</cp:coreProperties>
</file>