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86BC" w14:textId="0C024DBE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Региональному директору </w:t>
      </w:r>
      <w:r>
        <w:rPr>
          <w:rFonts w:ascii="Times New Roman" w:hAnsi="Times New Roman" w:cs="Times New Roman"/>
          <w:sz w:val="24"/>
          <w:szCs w:val="24"/>
        </w:rPr>
        <w:t>АО «Почта России» по УРФО Почтовому Леониду Денисовичу</w:t>
      </w:r>
    </w:p>
    <w:p w14:paraId="73CDBDA6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6F1841D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6A661B48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A3195AF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48566F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1289D77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E2DC076" w14:textId="77777777" w:rsidR="003A32ED" w:rsidRDefault="003A32ED" w:rsidP="003A32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2024 года</w:t>
      </w:r>
    </w:p>
    <w:p w14:paraId="7C3D4DCC" w14:textId="5C23958D" w:rsidR="003A32ED" w:rsidRDefault="003A32ED" w:rsidP="003A32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к Почте России</w:t>
      </w:r>
    </w:p>
    <w:p w14:paraId="56DE90A1" w14:textId="338FCC54" w:rsidR="003A32ED" w:rsidRDefault="003A32ED" w:rsidP="003A32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20.05.2024 г. воспользовался услугами </w:t>
      </w:r>
      <w:r>
        <w:rPr>
          <w:rFonts w:ascii="Times New Roman" w:hAnsi="Times New Roman" w:cs="Times New Roman"/>
          <w:sz w:val="24"/>
          <w:szCs w:val="24"/>
        </w:rPr>
        <w:t>Почты России,</w:t>
      </w:r>
      <w:r>
        <w:rPr>
          <w:rFonts w:ascii="Times New Roman" w:hAnsi="Times New Roman" w:cs="Times New Roman"/>
          <w:sz w:val="24"/>
          <w:szCs w:val="24"/>
        </w:rPr>
        <w:t xml:space="preserve"> отправил посылку в г. </w:t>
      </w:r>
      <w:r>
        <w:rPr>
          <w:rFonts w:ascii="Times New Roman" w:hAnsi="Times New Roman" w:cs="Times New Roman"/>
          <w:sz w:val="24"/>
          <w:szCs w:val="24"/>
        </w:rPr>
        <w:t>Краснодар</w:t>
      </w:r>
      <w:r>
        <w:rPr>
          <w:rFonts w:ascii="Times New Roman" w:hAnsi="Times New Roman" w:cs="Times New Roman"/>
          <w:sz w:val="24"/>
          <w:szCs w:val="24"/>
        </w:rPr>
        <w:t>. Вес отправления – 300 г., стоимость отправления – 600 рублей. Денежные средства были уплачены на месте, о чём свидетельствуют кассовый чек и квитанция. По условиям договора посылка должны была прибыть на место в срок до 25.05.2024 г. (</w:t>
      </w:r>
      <w:r>
        <w:rPr>
          <w:rFonts w:ascii="Times New Roman" w:hAnsi="Times New Roman" w:cs="Times New Roman"/>
          <w:sz w:val="24"/>
          <w:szCs w:val="24"/>
        </w:rPr>
        <w:t>отправления первого класса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35F64B4" w14:textId="5DEBA035" w:rsidR="003A32ED" w:rsidRDefault="003A32ED" w:rsidP="003A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обратился в </w:t>
      </w:r>
      <w:r>
        <w:rPr>
          <w:rFonts w:ascii="Times New Roman" w:hAnsi="Times New Roman" w:cs="Times New Roman"/>
          <w:sz w:val="24"/>
          <w:szCs w:val="24"/>
        </w:rPr>
        <w:t>отделение почтовой связи Почты России</w:t>
      </w:r>
      <w:r>
        <w:rPr>
          <w:rFonts w:ascii="Times New Roman" w:hAnsi="Times New Roman" w:cs="Times New Roman"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sz w:val="24"/>
          <w:szCs w:val="24"/>
        </w:rPr>
        <w:t>Краснодаре</w:t>
      </w:r>
      <w:r>
        <w:rPr>
          <w:rFonts w:ascii="Times New Roman" w:hAnsi="Times New Roman" w:cs="Times New Roman"/>
          <w:sz w:val="24"/>
          <w:szCs w:val="24"/>
        </w:rPr>
        <w:t xml:space="preserve"> 25.05.2024 г., где ему заявили, что никакой посылки на его имя не существует, равно как и трек-номера для отслеживания. Таким образом компания </w:t>
      </w:r>
      <w:r>
        <w:rPr>
          <w:rFonts w:ascii="Times New Roman" w:hAnsi="Times New Roman" w:cs="Times New Roman"/>
          <w:sz w:val="24"/>
          <w:szCs w:val="24"/>
        </w:rPr>
        <w:t>Почта России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утратила мою посылку, должна понести гражданскую ответственность в соответствии с ч. 1 ст. 796 ГК РФ.</w:t>
      </w:r>
    </w:p>
    <w:p w14:paraId="6DA71CAA" w14:textId="77777777" w:rsidR="003A32ED" w:rsidRDefault="003A32ED" w:rsidP="003A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F038657" w14:textId="77777777" w:rsidR="003A32ED" w:rsidRDefault="003A32ED" w:rsidP="003A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54596B2" w14:textId="77777777" w:rsidR="003A32ED" w:rsidRDefault="003A32ED" w:rsidP="003A3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услуги суммой в 600 рублей.</w:t>
      </w:r>
    </w:p>
    <w:p w14:paraId="59B2CB08" w14:textId="77777777" w:rsidR="003A32ED" w:rsidRDefault="003A32ED" w:rsidP="003A3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содержимого посылки в сумме 2 500 рублей.</w:t>
      </w:r>
    </w:p>
    <w:p w14:paraId="3B23DDBB" w14:textId="77777777" w:rsidR="003A32ED" w:rsidRDefault="003A32ED" w:rsidP="003A3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FE1105" w14:textId="77777777" w:rsidR="003A32ED" w:rsidRPr="00AA3360" w:rsidRDefault="003A32ED" w:rsidP="003A3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содержимого посылки.</w:t>
      </w:r>
    </w:p>
    <w:bookmarkEnd w:id="1"/>
    <w:bookmarkEnd w:id="2"/>
    <w:p w14:paraId="52DFCE99" w14:textId="77777777" w:rsidR="003A32ED" w:rsidRDefault="003A32ED" w:rsidP="003A3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059EFE" w14:textId="77777777" w:rsidR="003A32ED" w:rsidRPr="003F3C99" w:rsidRDefault="003A32ED" w:rsidP="003A32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16731" w14:textId="77777777" w:rsidR="003A32ED" w:rsidRPr="00E82EF3" w:rsidRDefault="003A32ED" w:rsidP="003A32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D09273" w14:textId="77777777" w:rsidR="003A32ED" w:rsidRDefault="003A32ED" w:rsidP="003A32ED"/>
    <w:p w14:paraId="798F22D6" w14:textId="77777777" w:rsidR="003A32ED" w:rsidRDefault="003A32ED" w:rsidP="003A32ED"/>
    <w:p w14:paraId="03385C83" w14:textId="77777777" w:rsidR="003A32ED" w:rsidRDefault="003A32ED" w:rsidP="003A32ED"/>
    <w:p w14:paraId="2441CF4E" w14:textId="77777777" w:rsidR="003A32ED" w:rsidRDefault="003A32ED" w:rsidP="003A32ED"/>
    <w:p w14:paraId="0BBAA248" w14:textId="77777777" w:rsidR="003A32ED" w:rsidRDefault="003A32ED" w:rsidP="003A32ED"/>
    <w:p w14:paraId="11F05E74" w14:textId="77777777" w:rsidR="003A32ED" w:rsidRDefault="003A32ED" w:rsidP="003A32ED"/>
    <w:p w14:paraId="4D6447C1" w14:textId="77777777" w:rsidR="003A32ED" w:rsidRDefault="003A32ED" w:rsidP="003A32ED"/>
    <w:p w14:paraId="1B21991F" w14:textId="77777777" w:rsidR="003A32ED" w:rsidRDefault="003A32ED" w:rsidP="003A32ED"/>
    <w:p w14:paraId="72FC0437" w14:textId="77777777" w:rsidR="003A32ED" w:rsidRDefault="003A32ED" w:rsidP="003A32ED"/>
    <w:p w14:paraId="493A9689" w14:textId="77777777" w:rsidR="003A32ED" w:rsidRDefault="003A32ED" w:rsidP="003A32ED"/>
    <w:p w14:paraId="67ADD69D" w14:textId="77777777" w:rsidR="003A32ED" w:rsidRDefault="003A32ED" w:rsidP="003A32ED"/>
    <w:p w14:paraId="130F44DE" w14:textId="77777777" w:rsidR="003A32ED" w:rsidRDefault="003A32ED" w:rsidP="003A32ED"/>
    <w:p w14:paraId="4BD1A77A" w14:textId="77777777" w:rsidR="003A32ED" w:rsidRDefault="003A32ED" w:rsidP="003A32ED"/>
    <w:p w14:paraId="4512E151" w14:textId="77777777" w:rsidR="003A32ED" w:rsidRDefault="003A32ED" w:rsidP="003A32ED"/>
    <w:p w14:paraId="135728FA" w14:textId="77777777" w:rsidR="004E2366" w:rsidRDefault="004E2366"/>
    <w:sectPr w:rsidR="004E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97"/>
    <w:rsid w:val="003A32ED"/>
    <w:rsid w:val="004E2366"/>
    <w:rsid w:val="00C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CC8"/>
  <w15:chartTrackingRefBased/>
  <w15:docId w15:val="{B5C91ADA-EFD1-4463-9385-6B6C9A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1164</Characters>
  <Application>Microsoft Office Word</Application>
  <DocSecurity>0</DocSecurity>
  <Lines>19</Lines>
  <Paragraphs>6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2023-05-30T04:40:00Z</dcterms:created>
  <dcterms:modified xsi:type="dcterms:W3CDTF">2023-05-30T04:41:00Z</dcterms:modified>
</cp:coreProperties>
</file>