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3C43"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Прокурору города Кургана Гаврину Олегу Павловичу</w:t>
      </w:r>
    </w:p>
    <w:p w14:paraId="6AFD828C"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1A861526"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24E60695"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27974950"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71E44AF7" w14:textId="77777777" w:rsidR="0058245E" w:rsidRDefault="0058245E" w:rsidP="0058245E">
      <w:pPr>
        <w:ind w:left="5245"/>
        <w:jc w:val="both"/>
        <w:rPr>
          <w:rFonts w:ascii="Times New Roman" w:hAnsi="Times New Roman" w:cs="Times New Roman"/>
          <w:sz w:val="24"/>
          <w:szCs w:val="24"/>
        </w:rPr>
      </w:pPr>
      <w:r>
        <w:rPr>
          <w:rFonts w:ascii="Times New Roman" w:hAnsi="Times New Roman" w:cs="Times New Roman"/>
          <w:sz w:val="24"/>
          <w:szCs w:val="24"/>
        </w:rPr>
        <w:t>25 апреля 2024 года</w:t>
      </w:r>
    </w:p>
    <w:p w14:paraId="5E1CDBD1" w14:textId="39E839FF" w:rsidR="0058245E" w:rsidRDefault="0058245E" w:rsidP="0058245E">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действия должностного лица</w:t>
      </w:r>
    </w:p>
    <w:p w14:paraId="1429C4F5" w14:textId="3D7122D1" w:rsidR="0058245E" w:rsidRDefault="0058245E" w:rsidP="0058245E">
      <w:pPr>
        <w:jc w:val="both"/>
        <w:rPr>
          <w:rFonts w:ascii="Times New Roman" w:hAnsi="Times New Roman" w:cs="Times New Roman"/>
          <w:sz w:val="24"/>
          <w:szCs w:val="24"/>
        </w:rPr>
      </w:pPr>
      <w:bookmarkStart w:id="2" w:name="_Hlk131145463"/>
      <w:bookmarkStart w:id="3" w:name="_Hlk129765217"/>
      <w:bookmarkStart w:id="4" w:name="_GoBack"/>
      <w:bookmarkEnd w:id="0"/>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24.04.2024 г. в районе 13 часов 30 минут была остановлена на дороге инспектором ГИБДД младшим лейтенантом </w:t>
      </w:r>
      <w:bookmarkEnd w:id="4"/>
      <w:r>
        <w:rPr>
          <w:rFonts w:ascii="Times New Roman" w:hAnsi="Times New Roman" w:cs="Times New Roman"/>
          <w:sz w:val="24"/>
          <w:szCs w:val="24"/>
        </w:rPr>
        <w:t>полиции Сидоровым Георгием Викторовичем. Инспектор потребовал открыть багажник, однако не имел никакого права досматривать мой автомобиль. На моё требование предоставить санкцию был получен отказ. Инспектор выписал мне штраф за отказ открыть багажник.</w:t>
      </w:r>
      <w:r>
        <w:rPr>
          <w:rFonts w:ascii="Times New Roman" w:hAnsi="Times New Roman" w:cs="Times New Roman"/>
          <w:sz w:val="24"/>
          <w:szCs w:val="24"/>
        </w:rPr>
        <w:t xml:space="preserve"> </w:t>
      </w:r>
    </w:p>
    <w:bookmarkEnd w:id="2"/>
    <w:p w14:paraId="2175B14A" w14:textId="77777777" w:rsidR="0058245E" w:rsidRDefault="0058245E" w:rsidP="0058245E">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3B1F25E5" w14:textId="77777777" w:rsidR="0058245E" w:rsidRDefault="0058245E" w:rsidP="0058245E">
      <w:pPr>
        <w:jc w:val="both"/>
        <w:rPr>
          <w:rFonts w:ascii="Times New Roman" w:hAnsi="Times New Roman" w:cs="Times New Roman"/>
          <w:sz w:val="24"/>
          <w:szCs w:val="24"/>
        </w:rPr>
      </w:pPr>
      <w:r>
        <w:rPr>
          <w:rFonts w:ascii="Times New Roman" w:hAnsi="Times New Roman" w:cs="Times New Roman"/>
          <w:sz w:val="24"/>
          <w:szCs w:val="24"/>
        </w:rPr>
        <w:t>Прошу:</w:t>
      </w:r>
    </w:p>
    <w:p w14:paraId="34FD9D01" w14:textId="1102724A" w:rsidR="0058245E" w:rsidRDefault="0058245E" w:rsidP="0058245E">
      <w:pPr>
        <w:pStyle w:val="a3"/>
        <w:numPr>
          <w:ilvl w:val="0"/>
          <w:numId w:val="1"/>
        </w:numPr>
        <w:jc w:val="both"/>
        <w:rPr>
          <w:rFonts w:ascii="Times New Roman" w:hAnsi="Times New Roman" w:cs="Times New Roman"/>
          <w:sz w:val="24"/>
          <w:szCs w:val="24"/>
        </w:rPr>
      </w:pPr>
      <w:bookmarkStart w:id="7" w:name="_Hlk130546592"/>
      <w:r>
        <w:rPr>
          <w:rFonts w:ascii="Times New Roman" w:hAnsi="Times New Roman" w:cs="Times New Roman"/>
          <w:sz w:val="24"/>
          <w:szCs w:val="24"/>
        </w:rPr>
        <w:t xml:space="preserve">Принять меры по факту изложенного, привлечь </w:t>
      </w:r>
      <w:r>
        <w:rPr>
          <w:rFonts w:ascii="Times New Roman" w:hAnsi="Times New Roman" w:cs="Times New Roman"/>
          <w:sz w:val="24"/>
          <w:szCs w:val="24"/>
        </w:rPr>
        <w:t>инспектора ГИБДД Сидорова Г.В.</w:t>
      </w:r>
      <w:r>
        <w:rPr>
          <w:rFonts w:ascii="Times New Roman" w:hAnsi="Times New Roman" w:cs="Times New Roman"/>
          <w:sz w:val="24"/>
          <w:szCs w:val="24"/>
        </w:rPr>
        <w:t xml:space="preserve"> к ответственности.</w:t>
      </w:r>
    </w:p>
    <w:bookmarkEnd w:id="1"/>
    <w:bookmarkEnd w:id="3"/>
    <w:bookmarkEnd w:id="6"/>
    <w:bookmarkEnd w:id="7"/>
    <w:p w14:paraId="007D0EE7" w14:textId="77777777" w:rsidR="0058245E" w:rsidRPr="00FA3842" w:rsidRDefault="0058245E" w:rsidP="0058245E">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58B157BC" w14:textId="77777777" w:rsidR="0058245E" w:rsidRPr="00E82EF3" w:rsidRDefault="0058245E" w:rsidP="0058245E">
      <w:pPr>
        <w:jc w:val="both"/>
        <w:rPr>
          <w:rFonts w:ascii="Times New Roman" w:hAnsi="Times New Roman" w:cs="Times New Roman"/>
          <w:i/>
          <w:sz w:val="24"/>
          <w:szCs w:val="24"/>
        </w:rPr>
      </w:pPr>
    </w:p>
    <w:p w14:paraId="267F9A65" w14:textId="77777777" w:rsidR="0058245E" w:rsidRDefault="0058245E" w:rsidP="0058245E"/>
    <w:p w14:paraId="0852E47E" w14:textId="77777777" w:rsidR="0058245E" w:rsidRDefault="0058245E" w:rsidP="0058245E"/>
    <w:p w14:paraId="6F147A68" w14:textId="77777777" w:rsidR="0058245E" w:rsidRDefault="0058245E" w:rsidP="0058245E"/>
    <w:p w14:paraId="7FA8D04D" w14:textId="77777777" w:rsidR="0058245E" w:rsidRDefault="0058245E" w:rsidP="0058245E"/>
    <w:p w14:paraId="0A4C292A" w14:textId="77777777" w:rsidR="0058245E" w:rsidRDefault="0058245E" w:rsidP="0058245E"/>
    <w:p w14:paraId="26D3E83B" w14:textId="77777777" w:rsidR="0058245E" w:rsidRDefault="0058245E" w:rsidP="0058245E"/>
    <w:p w14:paraId="2A80ED36" w14:textId="77777777" w:rsidR="0058245E" w:rsidRDefault="0058245E" w:rsidP="0058245E"/>
    <w:p w14:paraId="2F18F8ED" w14:textId="77777777" w:rsidR="0058245E" w:rsidRDefault="0058245E" w:rsidP="0058245E"/>
    <w:p w14:paraId="6C125A70" w14:textId="77777777" w:rsidR="0058245E" w:rsidRDefault="0058245E" w:rsidP="0058245E"/>
    <w:p w14:paraId="17245953" w14:textId="77777777" w:rsidR="0058245E" w:rsidRDefault="0058245E" w:rsidP="0058245E"/>
    <w:p w14:paraId="68838883" w14:textId="77777777" w:rsidR="0058245E" w:rsidRDefault="0058245E" w:rsidP="0058245E"/>
    <w:p w14:paraId="1918EEBF" w14:textId="77777777" w:rsidR="0058245E" w:rsidRDefault="0058245E" w:rsidP="0058245E"/>
    <w:p w14:paraId="6C8BD11A" w14:textId="77777777" w:rsidR="0058245E" w:rsidRDefault="0058245E" w:rsidP="0058245E"/>
    <w:p w14:paraId="4AE1C9BB" w14:textId="77777777" w:rsidR="0058245E" w:rsidRDefault="0058245E" w:rsidP="0058245E"/>
    <w:p w14:paraId="5304EB5E" w14:textId="77777777" w:rsidR="0058245E" w:rsidRDefault="0058245E" w:rsidP="0058245E"/>
    <w:p w14:paraId="7EC64638" w14:textId="77777777" w:rsidR="0058245E" w:rsidRDefault="0058245E" w:rsidP="0058245E"/>
    <w:p w14:paraId="3D298609" w14:textId="77777777" w:rsidR="005F3A3B" w:rsidRDefault="005F3A3B"/>
    <w:sectPr w:rsidR="005F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C3"/>
    <w:rsid w:val="000631C3"/>
    <w:rsid w:val="0058245E"/>
    <w:rsid w:val="005F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0B7"/>
  <w15:chartTrackingRefBased/>
  <w15:docId w15:val="{526AF836-1F7E-426F-8E11-BD51F254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734</Characters>
  <Application>Microsoft Office Word</Application>
  <DocSecurity>0</DocSecurity>
  <Lines>12</Lines>
  <Paragraphs>4</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2023-04-25T04:00:00Z</dcterms:created>
  <dcterms:modified xsi:type="dcterms:W3CDTF">2023-04-25T04:03:00Z</dcterms:modified>
</cp:coreProperties>
</file>