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3E50">
      <w:pPr>
        <w:spacing w:after="120"/>
        <w:jc w:val="right"/>
      </w:pPr>
      <w:bookmarkStart w:id="0" w:name="_GoBack"/>
      <w:bookmarkEnd w:id="0"/>
      <w:r>
        <w:t>Форма 2</w:t>
      </w:r>
    </w:p>
    <w:p w:rsidR="00000000" w:rsidRDefault="00DE3E5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Приказов Минтруда России </w:t>
      </w:r>
      <w:r>
        <w:rPr>
          <w:sz w:val="18"/>
          <w:szCs w:val="18"/>
        </w:rPr>
        <w:br/>
        <w:t>от 20.02.2014 № 103н, о</w:t>
      </w:r>
      <w:r>
        <w:rPr>
          <w:sz w:val="18"/>
          <w:szCs w:val="18"/>
        </w:rPr>
        <w:t>т 14.11.2016 № 640н)</w:t>
      </w:r>
    </w:p>
    <w:p w:rsidR="00000000" w:rsidRDefault="00DE3E50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000000" w:rsidRDefault="00DE3E50">
      <w:pPr>
        <w:ind w:left="7513"/>
      </w:pPr>
      <w:r>
        <w:t>Один экземпляр направляется</w:t>
      </w:r>
    </w:p>
    <w:p w:rsidR="00000000" w:rsidRDefault="00DE3E50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E3E5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DE3E5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</w:t>
      </w:r>
      <w:r>
        <w:rPr>
          <w:b/>
          <w:bCs/>
          <w:sz w:val="26"/>
          <w:szCs w:val="26"/>
        </w:rPr>
        <w:t>тве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000000" w:rsidRDefault="00DE3E50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000000" w:rsidRDefault="00DE3E50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(наименование, место на</w:t>
      </w:r>
      <w:r>
        <w:t>хождения, юридический адрес, ведомственная и отраслевая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000000" w:rsidRDefault="00DE3E50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000000" w:rsidRDefault="00DE3E50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3. Организация, направившая ра</w:t>
      </w:r>
      <w:r>
        <w:rPr>
          <w:sz w:val="24"/>
          <w:szCs w:val="24"/>
        </w:rPr>
        <w:t xml:space="preserve">ботника  </w:t>
      </w:r>
    </w:p>
    <w:p w:rsidR="00000000" w:rsidRDefault="00DE3E50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E3E5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DE3E50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пол (м</w:t>
      </w:r>
      <w:r>
        <w:rPr>
          <w:sz w:val="24"/>
          <w:szCs w:val="24"/>
        </w:rPr>
        <w:t xml:space="preserve">ужской, женский)  </w:t>
      </w:r>
    </w:p>
    <w:p w:rsidR="00000000" w:rsidRDefault="00DE3E50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000000" w:rsidRDefault="00DE3E50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000000" w:rsidRDefault="00DE3E50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000000" w:rsidRDefault="00DE3E50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000000" w:rsidRDefault="00DE3E50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DE3E50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000000" w:rsidRDefault="00DE3E50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000000" w:rsidRDefault="00DE3E50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6. С</w:t>
      </w:r>
      <w:r>
        <w:rPr>
          <w:sz w:val="24"/>
          <w:szCs w:val="24"/>
        </w:rPr>
        <w:t>ведения о проведении инструктажей и обучения по охране труда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000000" w:rsidRDefault="00DE3E50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000000" w:rsidRDefault="00DE3E50">
      <w:pPr>
        <w:keepNext/>
        <w:spacing w:after="20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Инструктаж на рабочем месте /первичный, повторный, внеплановый, целевой/</w:t>
      </w:r>
    </w:p>
    <w:p w:rsidR="00000000" w:rsidRDefault="00DE3E50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000000" w:rsidRDefault="00DE3E50">
      <w:pPr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по профессии или виду работы, при выполнении которой произош</w:t>
      </w:r>
      <w:r>
        <w:rPr>
          <w:sz w:val="24"/>
          <w:szCs w:val="24"/>
        </w:rPr>
        <w:t>ел несчастный случай</w:t>
      </w:r>
      <w:r>
        <w:rPr>
          <w:sz w:val="24"/>
          <w:szCs w:val="24"/>
          <w:lang w:val="en-US"/>
        </w:rPr>
        <w:br/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000000" w:rsidRDefault="00DE3E50">
      <w:pPr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</w:t>
            </w:r>
            <w:r>
              <w:rPr>
                <w:sz w:val="24"/>
                <w:szCs w:val="24"/>
              </w:rPr>
              <w:t>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E3E50">
      <w:pPr>
        <w:ind w:right="4676"/>
        <w:jc w:val="center"/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000000" w:rsidRDefault="00DE3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RDefault="00DE3E50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7. Краткая характеристика места (объекта),</w:t>
      </w:r>
      <w:r>
        <w:rPr>
          <w:sz w:val="24"/>
          <w:szCs w:val="24"/>
        </w:rPr>
        <w:t xml:space="preserve"> где произошел несчастный случай  </w:t>
      </w:r>
    </w:p>
    <w:p w:rsidR="00000000" w:rsidRDefault="00DE3E50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Оборудование, использование которог</w:t>
      </w:r>
      <w:r>
        <w:rPr>
          <w:sz w:val="24"/>
          <w:szCs w:val="24"/>
        </w:rPr>
        <w:t xml:space="preserve">о привело к несчастному случаю  </w:t>
      </w:r>
    </w:p>
    <w:p w:rsidR="00000000" w:rsidRDefault="00DE3E50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000000" w:rsidRDefault="00DE3E50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</w:t>
      </w:r>
      <w:r>
        <w:rPr>
          <w:sz w:val="24"/>
          <w:szCs w:val="24"/>
        </w:rPr>
        <w:t xml:space="preserve">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000000" w:rsidRDefault="00DE3E50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000000" w:rsidRDefault="00DE3E50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 Сведения об организации, проводившей специа</w:t>
      </w:r>
      <w:r>
        <w:rPr>
          <w:sz w:val="24"/>
          <w:szCs w:val="24"/>
        </w:rPr>
        <w:t xml:space="preserve">льную оценку условий труда (аттестацию рабочих мест по условиям труда) (наименование, ИНН)  </w:t>
      </w:r>
    </w:p>
    <w:p w:rsidR="00000000" w:rsidRDefault="00DE3E50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DE3E5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000000" w:rsidRDefault="00DE3E50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и действий пострадавшего и друг</w:t>
      </w:r>
      <w:r>
        <w:t>их лиц, связанных с несчастным случаем, и другие сведения,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000000" w:rsidRDefault="00DE3E50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000000" w:rsidRDefault="00DE3E50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.3. Нахождение пострадавшего в состоянии алкогольного или наркотического опьянения</w:t>
      </w:r>
      <w:r>
        <w:rPr>
          <w:sz w:val="24"/>
          <w:szCs w:val="24"/>
          <w:lang w:val="en-US"/>
        </w:rPr>
        <w:br/>
      </w:r>
    </w:p>
    <w:p w:rsidR="00000000" w:rsidRDefault="00DE3E50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:rsidR="00000000" w:rsidRDefault="00DE3E5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8.4. Очевидцы несча</w:t>
      </w:r>
      <w:r>
        <w:rPr>
          <w:sz w:val="24"/>
          <w:szCs w:val="24"/>
        </w:rPr>
        <w:t xml:space="preserve">стного случая  </w:t>
      </w:r>
    </w:p>
    <w:p w:rsidR="00000000" w:rsidRDefault="00DE3E50">
      <w:pPr>
        <w:keepNext/>
        <w:pBdr>
          <w:top w:val="single" w:sz="4" w:space="1" w:color="auto"/>
        </w:pBdr>
        <w:ind w:left="3629"/>
        <w:rPr>
          <w:sz w:val="2"/>
          <w:szCs w:val="2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:rsidR="00000000" w:rsidRDefault="00DE3E50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нормативных прав</w:t>
      </w:r>
      <w:r>
        <w:t>овых актов, локальных нормативных актов)</w:t>
      </w: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</w:t>
      </w:r>
      <w:r>
        <w:t>щих их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</w:t>
      </w:r>
      <w:r>
        <w:rPr>
          <w:sz w:val="24"/>
          <w:szCs w:val="24"/>
        </w:rPr>
        <w:t>орой являются данные лица</w:t>
      </w: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000000" w:rsidRDefault="00DE3E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</w:p>
    <w:p w:rsidR="00000000" w:rsidRDefault="00DE3E50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E3E5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E3E50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3E5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E3E50">
            <w:pPr>
              <w:jc w:val="center"/>
            </w:pPr>
            <w:r>
              <w:t>(фамилии,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E3E50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E5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E3E50">
            <w:pPr>
              <w:jc w:val="center"/>
            </w:pPr>
            <w:r>
              <w:t>(дата)</w:t>
            </w:r>
          </w:p>
        </w:tc>
      </w:tr>
    </w:tbl>
    <w:p w:rsidR="00DE3E50" w:rsidRDefault="00DE3E50">
      <w:pPr>
        <w:rPr>
          <w:sz w:val="24"/>
          <w:szCs w:val="24"/>
        </w:rPr>
      </w:pPr>
    </w:p>
    <w:sectPr w:rsidR="00DE3E50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50" w:rsidRDefault="00DE3E50">
      <w:r>
        <w:separator/>
      </w:r>
    </w:p>
  </w:endnote>
  <w:endnote w:type="continuationSeparator" w:id="0">
    <w:p w:rsidR="00DE3E50" w:rsidRDefault="00DE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50" w:rsidRDefault="00DE3E50">
      <w:r>
        <w:separator/>
      </w:r>
    </w:p>
  </w:footnote>
  <w:footnote w:type="continuationSeparator" w:id="0">
    <w:p w:rsidR="00DE3E50" w:rsidRDefault="00DE3E50">
      <w:r>
        <w:continuationSeparator/>
      </w:r>
    </w:p>
  </w:footnote>
  <w:footnote w:id="1">
    <w:p w:rsidR="00000000" w:rsidRDefault="00DE3E50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E3E5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71"/>
    <w:rsid w:val="008C1A71"/>
    <w:rsid w:val="00D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639EE3-FEB6-4425-94BD-1376297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 Петров</cp:lastModifiedBy>
  <cp:revision>2</cp:revision>
  <cp:lastPrinted>2003-01-21T06:16:00Z</cp:lastPrinted>
  <dcterms:created xsi:type="dcterms:W3CDTF">2022-08-24T05:23:00Z</dcterms:created>
  <dcterms:modified xsi:type="dcterms:W3CDTF">2022-08-24T05:23:00Z</dcterms:modified>
</cp:coreProperties>
</file>