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9C2E" w14:textId="77777777" w:rsidR="00A86B6E" w:rsidRDefault="00A86B6E" w:rsidP="00A86B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5AC8778" w14:textId="77777777" w:rsidR="00A86B6E" w:rsidRDefault="00A86B6E" w:rsidP="00A86B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6D602FA" w14:textId="77777777" w:rsidR="00A86B6E" w:rsidRDefault="00A86B6E" w:rsidP="00A86B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«Чёрный город»</w:t>
      </w:r>
    </w:p>
    <w:p w14:paraId="7B3CF860" w14:textId="77777777" w:rsidR="00A86B6E" w:rsidRDefault="00A86B6E" w:rsidP="00A86B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D11669F" w14:textId="77777777" w:rsidR="00A86B6E" w:rsidRDefault="00A86B6E" w:rsidP="00A86B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F9AC365" w14:textId="77777777" w:rsidR="00A86B6E" w:rsidRDefault="00A86B6E" w:rsidP="00A86B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F46C73D" w14:textId="7E44E136" w:rsidR="00A86B6E" w:rsidRPr="008A118D" w:rsidRDefault="00A86B6E" w:rsidP="00A8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6920555"/>
      <w:r>
        <w:rPr>
          <w:rFonts w:ascii="Times New Roman" w:hAnsi="Times New Roman" w:cs="Times New Roman"/>
          <w:sz w:val="24"/>
          <w:szCs w:val="24"/>
        </w:rPr>
        <w:t xml:space="preserve">Ходатайство об исключении </w:t>
      </w:r>
      <w:r>
        <w:rPr>
          <w:rFonts w:ascii="Times New Roman" w:hAnsi="Times New Roman" w:cs="Times New Roman"/>
          <w:sz w:val="24"/>
          <w:szCs w:val="24"/>
        </w:rPr>
        <w:t>расчёта задолженности</w:t>
      </w:r>
    </w:p>
    <w:bookmarkEnd w:id="1"/>
    <w:p w14:paraId="59566F49" w14:textId="77777777" w:rsidR="00A86B6E" w:rsidRDefault="00A86B6E" w:rsidP="00A8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ООО «Чёрный город» к Анисимову Николаю Денисовичу о взыскании задолженности за оплату услуги «вывоз ТКО».</w:t>
      </w:r>
    </w:p>
    <w:p w14:paraId="63F834BC" w14:textId="77777777" w:rsidR="00A86B6E" w:rsidRDefault="00A86B6E" w:rsidP="00A86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920575"/>
      <w:bookmarkStart w:id="3" w:name="_Hlk126916843"/>
      <w:r>
        <w:rPr>
          <w:rFonts w:ascii="Times New Roman" w:hAnsi="Times New Roman" w:cs="Times New Roman"/>
          <w:sz w:val="24"/>
          <w:szCs w:val="24"/>
        </w:rPr>
        <w:t>К материалам дела по ходатайству Истца был приобщён расчёт задолженности Ответчика. По нашему мнению, расчёт составлен с допущением счётных ошибок, а также не заверен надлежащим образом. Согласно ст. 71 ГПК любое письменное доказательство должно передаваться в суд в виде подлинника либо быть заверено надлежащим образом (печатью).</w:t>
      </w:r>
    </w:p>
    <w:bookmarkEnd w:id="2"/>
    <w:p w14:paraId="440BFBBE" w14:textId="77777777" w:rsidR="00A86B6E" w:rsidRDefault="00A86B6E" w:rsidP="00A8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71 ГПК,</w:t>
      </w:r>
    </w:p>
    <w:p w14:paraId="1AC593FF" w14:textId="77777777" w:rsidR="00A86B6E" w:rsidRDefault="00A86B6E" w:rsidP="00A8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CB6DA9" w14:textId="77777777" w:rsidR="00A86B6E" w:rsidRDefault="00A86B6E" w:rsidP="00A8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расчёт задолженности из материалов гражданского дела.</w:t>
      </w:r>
    </w:p>
    <w:bookmarkEnd w:id="3"/>
    <w:p w14:paraId="1F3AC5F0" w14:textId="77777777" w:rsidR="00A86B6E" w:rsidRDefault="00A86B6E" w:rsidP="00A86B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2CC83DFD" w14:textId="77777777" w:rsidR="00A86B6E" w:rsidRPr="006B2188" w:rsidRDefault="00A86B6E" w:rsidP="00A86B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8FED66C" w14:textId="77777777" w:rsidR="00A86B6E" w:rsidRDefault="00A86B6E" w:rsidP="00A86B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4B9F7" w14:textId="77777777" w:rsidR="00A86B6E" w:rsidRDefault="00A86B6E" w:rsidP="00A86B6E"/>
    <w:p w14:paraId="300EEC35" w14:textId="77777777" w:rsidR="00A86B6E" w:rsidRDefault="00A86B6E" w:rsidP="00A86B6E"/>
    <w:p w14:paraId="47887EED" w14:textId="77777777" w:rsidR="00A86B6E" w:rsidRDefault="00A86B6E" w:rsidP="00A86B6E"/>
    <w:p w14:paraId="5A7A237C" w14:textId="77777777" w:rsidR="00A86B6E" w:rsidRDefault="00A86B6E" w:rsidP="00A86B6E"/>
    <w:p w14:paraId="1AB040A3" w14:textId="77777777" w:rsidR="00A86B6E" w:rsidRDefault="00A86B6E" w:rsidP="00A86B6E"/>
    <w:p w14:paraId="76AC78F7" w14:textId="77777777" w:rsidR="00A86B6E" w:rsidRDefault="00A86B6E" w:rsidP="00A86B6E"/>
    <w:p w14:paraId="51A98E12" w14:textId="77777777" w:rsidR="00A86B6E" w:rsidRDefault="00A86B6E" w:rsidP="00A86B6E"/>
    <w:p w14:paraId="70BC2992" w14:textId="77777777" w:rsidR="00A86B6E" w:rsidRDefault="00A86B6E" w:rsidP="00A86B6E"/>
    <w:p w14:paraId="7D93A87E" w14:textId="77777777" w:rsidR="00A86B6E" w:rsidRDefault="00A86B6E" w:rsidP="00A86B6E"/>
    <w:p w14:paraId="24B3DDB1" w14:textId="77777777" w:rsidR="00A86B6E" w:rsidRDefault="00A86B6E" w:rsidP="00A86B6E"/>
    <w:p w14:paraId="234C82C7" w14:textId="77777777" w:rsidR="00A86B6E" w:rsidRDefault="00A86B6E" w:rsidP="00A86B6E">
      <w:bookmarkStart w:id="4" w:name="_GoBack"/>
      <w:bookmarkEnd w:id="4"/>
    </w:p>
    <w:p w14:paraId="4941DDF7" w14:textId="77777777" w:rsidR="00A86B6E" w:rsidRDefault="00A86B6E" w:rsidP="00A86B6E"/>
    <w:p w14:paraId="7EED261E" w14:textId="77777777" w:rsidR="00A86B6E" w:rsidRDefault="00A86B6E" w:rsidP="00A86B6E"/>
    <w:p w14:paraId="6ADC417C" w14:textId="77777777" w:rsidR="00A86B6E" w:rsidRDefault="00A86B6E" w:rsidP="00A86B6E"/>
    <w:p w14:paraId="1EC9242A" w14:textId="77777777" w:rsidR="00A86B6E" w:rsidRDefault="00A86B6E" w:rsidP="00A86B6E"/>
    <w:p w14:paraId="2FA804CB" w14:textId="77777777" w:rsidR="00CB7DC1" w:rsidRDefault="00CB7DC1"/>
    <w:sectPr w:rsidR="00CB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CA"/>
    <w:rsid w:val="00A86B6E"/>
    <w:rsid w:val="00CB54CA"/>
    <w:rsid w:val="00C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2B50"/>
  <w15:chartTrackingRefBased/>
  <w15:docId w15:val="{485C4000-3E71-4E66-BEC3-42C07D56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B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943</Characters>
  <Application>Microsoft Office Word</Application>
  <DocSecurity>0</DocSecurity>
  <Lines>15</Lines>
  <Paragraphs>4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2023-02-13T03:47:00Z</dcterms:created>
  <dcterms:modified xsi:type="dcterms:W3CDTF">2023-02-13T03:47:00Z</dcterms:modified>
</cp:coreProperties>
</file>