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88AFB" w14:textId="77777777" w:rsidR="00814746" w:rsidRDefault="00814746" w:rsidP="00814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38AD7A" w14:textId="77777777" w:rsidR="00814746" w:rsidRDefault="00814746" w:rsidP="00814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64098C" w14:textId="77777777" w:rsidR="00814746" w:rsidRDefault="00814746" w:rsidP="00814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BCF0CBC" w14:textId="77777777" w:rsidR="00814746" w:rsidRDefault="00814746" w:rsidP="00814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1287012" w14:textId="77777777" w:rsidR="00814746" w:rsidRDefault="00814746" w:rsidP="00814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7605269" w14:textId="77777777" w:rsidR="00814746" w:rsidRDefault="00814746" w:rsidP="00814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4640E3" w14:textId="6034F33F" w:rsidR="00814746" w:rsidRDefault="00814746" w:rsidP="00814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1F183E">
        <w:rPr>
          <w:rFonts w:ascii="Times New Roman" w:hAnsi="Times New Roman" w:cs="Times New Roman"/>
          <w:sz w:val="24"/>
          <w:szCs w:val="24"/>
        </w:rPr>
        <w:t>об ухудшении состояния жилого помещения</w:t>
      </w:r>
      <w:bookmarkStart w:id="0" w:name="_GoBack"/>
      <w:bookmarkEnd w:id="0"/>
    </w:p>
    <w:p w14:paraId="53342DE3" w14:textId="77777777" w:rsidR="00814746" w:rsidRDefault="00814746" w:rsidP="00814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13D14D1C" w14:textId="77777777" w:rsidR="00814746" w:rsidRDefault="00814746" w:rsidP="00814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678 ГК РФ наниматель обязан обеспечивать сохранность жилого помещения, поддерживать его в надлежащем состоянии, использовать по назначению. Согласно ст. 687 ГК РФ наймодатель вправе обратиться в суд с иском о расторжении договора, если наниматель будет использовать помещение не по назначению, не устранит недостатки после получения претензии. Претензия была отправлена ответчику _____________ г., что подтверждается уведомлением о вручении (приложено к иску).</w:t>
      </w:r>
    </w:p>
    <w:p w14:paraId="5F87F75F" w14:textId="77777777" w:rsidR="00814746" w:rsidRDefault="00814746" w:rsidP="00814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E29ED4C" w14:textId="77777777" w:rsidR="00814746" w:rsidRDefault="00814746" w:rsidP="00814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9816B21" w14:textId="77777777" w:rsidR="00814746" w:rsidRDefault="00814746" w:rsidP="00814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4F7A7D4" w14:textId="77777777" w:rsidR="00814746" w:rsidRDefault="00814746" w:rsidP="00814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BEE5DDD" w14:textId="77777777" w:rsidR="00814746" w:rsidRDefault="00814746" w:rsidP="00814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93A5B3" w14:textId="77777777" w:rsidR="00814746" w:rsidRDefault="00814746" w:rsidP="00814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48A9A2" w14:textId="77777777" w:rsidR="00814746" w:rsidRDefault="00814746" w:rsidP="00814746"/>
    <w:p w14:paraId="4FA06B04" w14:textId="77777777" w:rsidR="00814746" w:rsidRDefault="00814746" w:rsidP="00814746"/>
    <w:p w14:paraId="58365703" w14:textId="77777777" w:rsidR="00814746" w:rsidRDefault="00814746" w:rsidP="00814746"/>
    <w:p w14:paraId="2657171C" w14:textId="77777777" w:rsidR="002224B4" w:rsidRDefault="002224B4"/>
    <w:sectPr w:rsidR="0022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EF"/>
    <w:rsid w:val="001D05EF"/>
    <w:rsid w:val="001F183E"/>
    <w:rsid w:val="002224B4"/>
    <w:rsid w:val="008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AF8B"/>
  <w15:chartTrackingRefBased/>
  <w15:docId w15:val="{C0398A34-0263-4DD6-9B72-F6BA2C3B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7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1674</Characters>
  <Application>Microsoft Office Word</Application>
  <DocSecurity>0</DocSecurity>
  <Lines>27</Lines>
  <Paragraphs>7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2023-01-10T03:00:00Z</dcterms:created>
  <dcterms:modified xsi:type="dcterms:W3CDTF">2023-01-10T03:00:00Z</dcterms:modified>
</cp:coreProperties>
</file>