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A28A" w14:textId="737F8719" w:rsidR="00A7234E" w:rsidRDefault="00A7234E" w:rsidP="00A723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арбитражный суд</w:t>
      </w:r>
    </w:p>
    <w:p w14:paraId="3516662B" w14:textId="77777777" w:rsidR="00A7234E" w:rsidRDefault="00A7234E" w:rsidP="00A723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FEA7842" w14:textId="5D6887F1" w:rsidR="00A7234E" w:rsidRDefault="00A7234E" w:rsidP="00A723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«Аренда зданий»</w:t>
      </w:r>
    </w:p>
    <w:p w14:paraId="0E341A72" w14:textId="3648EAB7" w:rsidR="00A7234E" w:rsidRDefault="00A7234E" w:rsidP="00A723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 6776 7667 6677</w:t>
      </w:r>
    </w:p>
    <w:p w14:paraId="68B42367" w14:textId="61BF2844" w:rsidR="00A7234E" w:rsidRDefault="00A7234E" w:rsidP="00A723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3444343413244</w:t>
      </w:r>
    </w:p>
    <w:p w14:paraId="011438D3" w14:textId="77777777" w:rsidR="00A7234E" w:rsidRDefault="00A7234E" w:rsidP="00A723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истца: Ватов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Николай Денисович.</w:t>
      </w:r>
    </w:p>
    <w:p w14:paraId="7FD496A5" w14:textId="77777777" w:rsidR="00A7234E" w:rsidRDefault="00A7234E" w:rsidP="00A723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19A4274A" w14:textId="77777777" w:rsidR="00A7234E" w:rsidRDefault="00A7234E" w:rsidP="00A723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983FDC0" w14:textId="2F57806F" w:rsidR="00A7234E" w:rsidRDefault="00A7234E" w:rsidP="00A72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 w:rsidR="002159A1">
        <w:rPr>
          <w:rFonts w:ascii="Times New Roman" w:hAnsi="Times New Roman" w:cs="Times New Roman"/>
          <w:sz w:val="24"/>
          <w:szCs w:val="24"/>
        </w:rPr>
        <w:t>расторжении договора аренды и взыскании неустойки</w:t>
      </w:r>
    </w:p>
    <w:p w14:paraId="67AA8D9B" w14:textId="08602749" w:rsidR="00A7234E" w:rsidRDefault="00A7234E" w:rsidP="00A72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«Аренда зданий» и ИП Гориным Павлом Семёновичем заключён договор аренды нежилого помещения, расположенного по адресу г. Курган, ул. Красина, д. 54, офис 105. Согласно п. 2. 3. договора арендатор в лице ответчика обязуется осуществлять ежемесячные платежи в сумме 25 000 руб. по 30 числам каждого месяца. Последний платёж поступил на счёт арендодателя 30.08.2024 г., однако арендатор продолжал пользоваться помещением.</w:t>
      </w:r>
    </w:p>
    <w:p w14:paraId="6BCFBFA2" w14:textId="35DC2F62" w:rsidR="00A7234E" w:rsidRDefault="00A7234E" w:rsidP="00A72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арендатора претензию не ответил.</w:t>
      </w:r>
    </w:p>
    <w:p w14:paraId="5B12A129" w14:textId="6CA84C4D" w:rsidR="00A7234E" w:rsidRDefault="00A7234E" w:rsidP="00A72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 ч. 1 ст. 619 ГК РФ арендатор имеет право расторгнуть договор аренды в одностороннем порядке, если контрагент более двух раз подряд не вносит арендную плату.</w:t>
      </w:r>
    </w:p>
    <w:p w14:paraId="150771DE" w14:textId="77777777" w:rsidR="00A7234E" w:rsidRDefault="00A7234E" w:rsidP="00A72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выводы согласуются с положениями Закона «О защите прав потребителей». До настоящего момента времени ответчиком не было предпринято попыток погашения образовавшейся задолженности.</w:t>
      </w:r>
    </w:p>
    <w:p w14:paraId="59A7FD1B" w14:textId="7298BADA" w:rsidR="00A7234E" w:rsidRDefault="00A7234E" w:rsidP="00A72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1CA5DC23" w14:textId="0A376D9E" w:rsidR="00A7234E" w:rsidRDefault="00A7234E" w:rsidP="00A72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75 000 руб. в качестве платы за фактическое пользование арендованным помещением (не исполнено по сегодняшнюю дату).</w:t>
      </w:r>
    </w:p>
    <w:p w14:paraId="21FAF0B3" w14:textId="1FEF9D09" w:rsidR="00A7234E" w:rsidRDefault="00A7234E" w:rsidP="00A72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10 000 руб. в качестве неустойки за просрочку оплаты.</w:t>
      </w:r>
    </w:p>
    <w:p w14:paraId="32F0CF88" w14:textId="77777777" w:rsidR="00A7234E" w:rsidRPr="005A0AAF" w:rsidRDefault="00A7234E" w:rsidP="00A72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14:paraId="5B565957" w14:textId="77777777" w:rsidR="00A7234E" w:rsidRDefault="00A7234E" w:rsidP="00A723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295937D8" w14:textId="77777777" w:rsidR="00A7234E" w:rsidRDefault="00A7234E" w:rsidP="00A7234E"/>
    <w:p w14:paraId="5EC03242" w14:textId="77777777" w:rsidR="00A7234E" w:rsidRDefault="00A7234E" w:rsidP="00A7234E"/>
    <w:p w14:paraId="3D7D1766" w14:textId="77777777" w:rsidR="00BF0ED6" w:rsidRDefault="00BF0ED6"/>
    <w:sectPr w:rsidR="00BF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DB"/>
    <w:rsid w:val="002159A1"/>
    <w:rsid w:val="00A7234E"/>
    <w:rsid w:val="00BF0ED6"/>
    <w:rsid w:val="00F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914E"/>
  <w15:chartTrackingRefBased/>
  <w15:docId w15:val="{D1633221-81DA-4010-8EDB-E7DCB89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2022-12-01T08:46:00Z</dcterms:created>
  <dcterms:modified xsi:type="dcterms:W3CDTF">2022-12-06T11:21:00Z</dcterms:modified>
</cp:coreProperties>
</file>