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13B9" w14:textId="77777777" w:rsidR="003B5391" w:rsidRDefault="003B5391" w:rsidP="003B5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54F988B" w14:textId="77777777" w:rsidR="003B5391" w:rsidRDefault="003B5391" w:rsidP="003B5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344305567667 ОГРН 4554455467767</w:t>
      </w:r>
    </w:p>
    <w:p w14:paraId="199BDB8C" w14:textId="77777777" w:rsidR="003B5391" w:rsidRDefault="003B5391" w:rsidP="003B5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12</w:t>
      </w:r>
    </w:p>
    <w:p w14:paraId="0B42558A" w14:textId="7C8B7553" w:rsidR="003B5391" w:rsidRPr="003B5391" w:rsidRDefault="003B5391" w:rsidP="003B5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 w:rsidRPr="003B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устав</w:t>
      </w:r>
    </w:p>
    <w:p w14:paraId="0AD85425" w14:textId="061FFFA1" w:rsidR="003B5391" w:rsidRDefault="003B5391" w:rsidP="003B5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 w:rsidRPr="003B53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2820CE15" w14:textId="77777777" w:rsidR="003B5391" w:rsidRDefault="003B5391" w:rsidP="003B5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«Вершки-Корешки» Ватов Н. Д. ИНН 34436556767 КПП 987654321, паспорт 4534 123456 выдан отделом УМВД России по г. Кургану 15.07.2023 г., зарегистрирован по адресу г. Курган, ул. Климова, д 32., кв. 12, действующий на основании Устава, принял следующее решение:</w:t>
      </w:r>
    </w:p>
    <w:p w14:paraId="0D8ECFC7" w14:textId="011B3DF3" w:rsidR="003B5391" w:rsidRDefault="003B5391" w:rsidP="003B5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bookmarkStart w:id="1" w:name="_GoBack"/>
      <w:r>
        <w:rPr>
          <w:rFonts w:ascii="Times New Roman" w:hAnsi="Times New Roman" w:cs="Times New Roman"/>
          <w:sz w:val="24"/>
          <w:szCs w:val="24"/>
        </w:rPr>
        <w:t>Внести изменения в Устав общества, а именно</w:t>
      </w:r>
    </w:p>
    <w:p w14:paraId="0D2448EE" w14:textId="7B063E2B" w:rsidR="003B5391" w:rsidRDefault="003B5391" w:rsidP="003B5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2. 3. изложить в следующий редакции: уставной капитал общества составляет 20 000 руб.</w:t>
      </w:r>
    </w:p>
    <w:p w14:paraId="4D012902" w14:textId="4B22EDF5" w:rsidR="003B5391" w:rsidRDefault="003B5391" w:rsidP="003B5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3. 2. изложить в следующей редакции: исполнительным органом общества является его единственный учредитель.</w:t>
      </w:r>
    </w:p>
    <w:p w14:paraId="3AC5B818" w14:textId="0CE683BB" w:rsidR="003B5391" w:rsidRPr="00143F91" w:rsidRDefault="003B5391" w:rsidP="003B5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лист внесения изменений в Устав.</w:t>
      </w:r>
    </w:p>
    <w:p w14:paraId="4E345067" w14:textId="77777777" w:rsidR="003B5391" w:rsidRDefault="003B5391" w:rsidP="003B539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1701601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Единственный учредитель общества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7FD5789" w14:textId="77777777" w:rsidR="003B5391" w:rsidRPr="00FB5AB8" w:rsidRDefault="003B5391" w:rsidP="003B53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3ED9F" w14:textId="77777777" w:rsidR="003B5391" w:rsidRPr="00FB5AB8" w:rsidRDefault="003B5391" w:rsidP="003B53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D835" w14:textId="77777777" w:rsidR="003B5391" w:rsidRDefault="003B5391" w:rsidP="003B5391"/>
    <w:p w14:paraId="0966553B" w14:textId="77777777" w:rsidR="003B5391" w:rsidRDefault="003B5391" w:rsidP="003B5391"/>
    <w:p w14:paraId="35E06218" w14:textId="77777777" w:rsidR="003B5391" w:rsidRDefault="003B5391" w:rsidP="003B5391"/>
    <w:p w14:paraId="7C200C41" w14:textId="77777777" w:rsidR="003B5391" w:rsidRDefault="003B5391" w:rsidP="003B5391"/>
    <w:p w14:paraId="74831C23" w14:textId="77777777" w:rsidR="003B5391" w:rsidRDefault="003B5391" w:rsidP="003B5391"/>
    <w:p w14:paraId="64DB54BD" w14:textId="77777777" w:rsidR="003B5391" w:rsidRDefault="003B5391" w:rsidP="003B5391"/>
    <w:p w14:paraId="257F9380" w14:textId="77777777" w:rsidR="00E901A8" w:rsidRDefault="003B539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3"/>
    <w:rsid w:val="003B5391"/>
    <w:rsid w:val="003E01BD"/>
    <w:rsid w:val="004A0453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166"/>
  <w15:chartTrackingRefBased/>
  <w15:docId w15:val="{1792910A-E181-4177-AC8D-139633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792</Characters>
  <Application>Microsoft Office Word</Application>
  <DocSecurity>0</DocSecurity>
  <Lines>14</Lines>
  <Paragraphs>6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2022-10-20T13:16:00Z</dcterms:created>
  <dcterms:modified xsi:type="dcterms:W3CDTF">2022-10-20T13:19:00Z</dcterms:modified>
</cp:coreProperties>
</file>