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A0AE" w14:textId="10133632" w:rsidR="007D68B4" w:rsidRDefault="007D68B4" w:rsidP="007D6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 ПЕРЕДАЧИ</w:t>
      </w:r>
    </w:p>
    <w:p w14:paraId="4C12D0EA" w14:textId="639EFFE4" w:rsidR="007D68B4" w:rsidRDefault="007D68B4" w:rsidP="007D6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 продажи квартиры</w:t>
      </w:r>
    </w:p>
    <w:p w14:paraId="4F9CE198" w14:textId="062020F5" w:rsidR="00B201D9" w:rsidRDefault="00B201D9" w:rsidP="00B2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апреля 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087585D" w14:textId="77777777" w:rsidR="00B201D9" w:rsidRDefault="00B201D9" w:rsidP="00B2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Романенко Роман Викторович, 1971 г.р., место рождения: г. Курган, пол мужской, гражданство: Российское, паспорт 1553 674381, выдан отделом УМВД России по Курганской области в г. Кургане 10.12.2001, код подразделения 450-002, зарегистрированный по адресу: Курганская область, г. Курган, ул. Пушкина, д. 12, кв. 36, именуемый в дальнейшем «Продавец», и</w:t>
      </w:r>
    </w:p>
    <w:p w14:paraId="7355C0F2" w14:textId="77777777" w:rsidR="00B201D9" w:rsidRDefault="00B201D9" w:rsidP="00B2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Лобанов Семён Семёнович, 1973 года рождения, место рождения: г. Курган, пол мужской, гражданство: Российское, паспорт 1678 543532, выдан отделом УМВД России по Курганской области в г. Кургане 11.01.1999, код подразделения 450-002, зарегистрированный по адресу: Курганская область, г. Курган, ул. Ленина, д. 10, кв. 2, именуемый в дальнейшем «Покупатель», с другой стороны, заключили настоящий Акт о нижеследующем:</w:t>
      </w:r>
    </w:p>
    <w:p w14:paraId="3BD809F6" w14:textId="77777777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650165"/>
      <w:r>
        <w:rPr>
          <w:rFonts w:ascii="Times New Roman" w:hAnsi="Times New Roman" w:cs="Times New Roman"/>
          <w:sz w:val="24"/>
          <w:szCs w:val="24"/>
        </w:rPr>
        <w:t>Продавец осуществил передачу в собственность, а покупатель, в свою очередь, принял в собственность, принадлежащую продавцу на праве собственности 2-х комнатную квартиру, общей площадью без учёта лоджий (52) кв. м.,</w:t>
      </w:r>
    </w:p>
    <w:p w14:paraId="6A02FA8E" w14:textId="77777777" w:rsidR="00B201D9" w:rsidRPr="00CE366B" w:rsidRDefault="00B201D9" w:rsidP="00B20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находится на (2) этаже (5) этажного дома по адресу: (г. Курган, ул. Родькина, д. 12, кв. 10).</w:t>
      </w:r>
    </w:p>
    <w:p w14:paraId="0F5311C6" w14:textId="260187D6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подписания акта продавец передает покупателю в собственность жилое помещение и право собственности на долю в местах общего пользования жилого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0DD99E6" w14:textId="23C4DA8F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качеству жилого помещения у покупателя претензии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5AC2C" w14:textId="77777777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осуществил передачу покупателю ключи от квартиры, документы, устанавливающие права собственника, подтверждающие документы об отсутствии задолженностей по услугам ЖКХ и абонентской плате за пользование домофоном.</w:t>
      </w:r>
    </w:p>
    <w:p w14:paraId="678B06D9" w14:textId="77777777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договаривающимися сторонами произведём полный расчёт по соглашению купли-продажи жилого помещения. Стороны претензий друг к другу не имеют.</w:t>
      </w:r>
    </w:p>
    <w:p w14:paraId="5B92A998" w14:textId="77777777" w:rsidR="00B201D9" w:rsidRDefault="00B201D9" w:rsidP="00B20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квартиры составлен в трёх экземплярах, равнозначных по юридической силе. По одному экземпляру составлено для каждой из сторон соглашения, один экземпляр акта составлен для органа регистрации.</w:t>
      </w:r>
    </w:p>
    <w:p w14:paraId="1C543C79" w14:textId="77777777" w:rsidR="007D68B4" w:rsidRDefault="007D68B4" w:rsidP="007D6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78938" w14:textId="66A0BBA8" w:rsidR="007D68B4" w:rsidRDefault="007D68B4" w:rsidP="007D68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F4C03BB" w14:textId="623805C2" w:rsidR="007D68B4" w:rsidRDefault="007D68B4" w:rsidP="007D68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1C1BD" w14:textId="66DC2ECA" w:rsidR="007D68B4" w:rsidRDefault="007D68B4" w:rsidP="007D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</w:t>
      </w:r>
    </w:p>
    <w:p w14:paraId="27FBE3C2" w14:textId="055D644B" w:rsidR="007D68B4" w:rsidRDefault="007D68B4" w:rsidP="007D6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D4A6A" w14:textId="68058185" w:rsidR="007D68B4" w:rsidRPr="007D68B4" w:rsidRDefault="007D68B4" w:rsidP="007D6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Покупатель:</w:t>
      </w:r>
    </w:p>
    <w:p w14:paraId="6B469C8B" w14:textId="77777777" w:rsidR="00E901A8" w:rsidRDefault="00B201D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86408"/>
    <w:multiLevelType w:val="hybridMultilevel"/>
    <w:tmpl w:val="1054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6"/>
    <w:rsid w:val="003E01BD"/>
    <w:rsid w:val="00737FED"/>
    <w:rsid w:val="00743836"/>
    <w:rsid w:val="007D68B4"/>
    <w:rsid w:val="009C6776"/>
    <w:rsid w:val="00A82D8F"/>
    <w:rsid w:val="00B201D9"/>
    <w:rsid w:val="00D10B8D"/>
    <w:rsid w:val="00F0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A9A"/>
  <w15:chartTrackingRefBased/>
  <w15:docId w15:val="{B73AA80A-246E-4BE9-8766-9F7FD9F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7</cp:revision>
  <dcterms:created xsi:type="dcterms:W3CDTF">2022-03-31T15:09:00Z</dcterms:created>
  <dcterms:modified xsi:type="dcterms:W3CDTF">2022-03-31T19:07:00Z</dcterms:modified>
</cp:coreProperties>
</file>